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3CAA7" w14:textId="77777777" w:rsidR="00B00C60" w:rsidRDefault="00B00C60">
      <w:r>
        <w:rPr>
          <w:rFonts w:ascii="Calisto MT" w:hAnsi="Calisto MT"/>
          <w:b/>
          <w:noProof/>
          <w:color w:val="140041"/>
          <w:sz w:val="23"/>
          <w:lang w:eastAsia="en-GB"/>
        </w:rPr>
        <mc:AlternateContent>
          <mc:Choice Requires="wps">
            <w:drawing>
              <wp:anchor distT="0" distB="0" distL="114300" distR="114300" simplePos="0" relativeHeight="251658240" behindDoc="0" locked="0" layoutInCell="1" allowOverlap="1" wp14:anchorId="7FD9ACA7" wp14:editId="5CC17E26">
                <wp:simplePos x="0" y="0"/>
                <wp:positionH relativeFrom="column">
                  <wp:posOffset>1743075</wp:posOffset>
                </wp:positionH>
                <wp:positionV relativeFrom="paragraph">
                  <wp:posOffset>0</wp:posOffset>
                </wp:positionV>
                <wp:extent cx="3429000" cy="1276350"/>
                <wp:effectExtent l="0" t="0" r="0" b="0"/>
                <wp:wrapSquare wrapText="bothSides"/>
                <wp:docPr id="23" name="Text Box 23"/>
                <wp:cNvGraphicFramePr/>
                <a:graphic xmlns:a="http://schemas.openxmlformats.org/drawingml/2006/main">
                  <a:graphicData uri="http://schemas.microsoft.com/office/word/2010/wordprocessingShape">
                    <wps:wsp>
                      <wps:cNvSpPr txBox="1"/>
                      <wps:spPr>
                        <a:xfrm>
                          <a:off x="0" y="0"/>
                          <a:ext cx="3429000" cy="12763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9868BB" w14:textId="77777777" w:rsidR="00C76866" w:rsidRPr="00E36F5C" w:rsidRDefault="00C76866" w:rsidP="00E36F5C">
                            <w:pPr>
                              <w:jc w:val="center"/>
                              <w:rPr>
                                <w:rFonts w:ascii="Calisto MT" w:hAnsi="Calisto MT"/>
                                <w:b/>
                                <w:bCs/>
                                <w:sz w:val="40"/>
                                <w:szCs w:val="40"/>
                              </w:rPr>
                            </w:pPr>
                            <w:r w:rsidRPr="00E36F5C">
                              <w:rPr>
                                <w:rFonts w:ascii="Calisto MT" w:hAnsi="Calisto MT"/>
                                <w:b/>
                                <w:bCs/>
                                <w:sz w:val="40"/>
                                <w:szCs w:val="40"/>
                              </w:rPr>
                              <w:t>Sherrardswood School</w:t>
                            </w:r>
                          </w:p>
                          <w:p w14:paraId="29F69DBC" w14:textId="77777777" w:rsidR="00C76866" w:rsidRPr="00E36F5C" w:rsidRDefault="00C76866" w:rsidP="00E36F5C">
                            <w:pPr>
                              <w:jc w:val="center"/>
                              <w:rPr>
                                <w:rFonts w:ascii="Calisto MT" w:hAnsi="Calisto MT"/>
                                <w:b/>
                                <w:bCs/>
                                <w:sz w:val="28"/>
                                <w:szCs w:val="28"/>
                              </w:rPr>
                            </w:pPr>
                            <w:r w:rsidRPr="00E36F5C">
                              <w:rPr>
                                <w:rFonts w:ascii="Calisto MT" w:hAnsi="Calisto MT"/>
                                <w:b/>
                                <w:bCs/>
                                <w:sz w:val="28"/>
                                <w:szCs w:val="28"/>
                              </w:rPr>
                              <w:t>Job Description and Person Specification</w:t>
                            </w:r>
                          </w:p>
                          <w:p w14:paraId="750DF9EE" w14:textId="00603E4E" w:rsidR="00C76866" w:rsidRDefault="008D4A16" w:rsidP="00E36F5C">
                            <w:pPr>
                              <w:suppressOverlap/>
                              <w:jc w:val="center"/>
                              <w:rPr>
                                <w:rFonts w:ascii="Calisto MT" w:hAnsi="Calisto MT"/>
                                <w:szCs w:val="20"/>
                              </w:rPr>
                            </w:pPr>
                            <w:r w:rsidRPr="00E36F5C">
                              <w:rPr>
                                <w:rFonts w:ascii="Calisto MT" w:hAnsi="Calisto MT"/>
                                <w:b/>
                                <w:bCs/>
                                <w:szCs w:val="20"/>
                              </w:rPr>
                              <w:t>Assistant Exams Officer</w:t>
                            </w:r>
                          </w:p>
                          <w:p w14:paraId="343A07FD" w14:textId="77777777" w:rsidR="00C76866" w:rsidRDefault="00C76866" w:rsidP="00B00C60">
                            <w:pPr>
                              <w:rPr>
                                <w:rFonts w:ascii="Calisto MT" w:hAnsi="Calisto MT"/>
                                <w:sz w:val="28"/>
                                <w:szCs w:val="28"/>
                              </w:rPr>
                            </w:pPr>
                          </w:p>
                          <w:p w14:paraId="3151375F" w14:textId="77777777" w:rsidR="00C76866" w:rsidRDefault="00C76866" w:rsidP="00B00C60">
                            <w:pPr>
                              <w:rPr>
                                <w:rFonts w:ascii="Calisto MT" w:hAnsi="Calisto MT"/>
                                <w:sz w:val="28"/>
                                <w:szCs w:val="28"/>
                              </w:rPr>
                            </w:pPr>
                          </w:p>
                          <w:p w14:paraId="13C615C6" w14:textId="77777777" w:rsidR="00C76866" w:rsidRDefault="00C76866" w:rsidP="00B00C60">
                            <w:pPr>
                              <w:rPr>
                                <w:rFonts w:ascii="Calisto MT" w:hAnsi="Calisto MT"/>
                                <w:sz w:val="28"/>
                                <w:szCs w:val="28"/>
                              </w:rPr>
                            </w:pPr>
                          </w:p>
                          <w:p w14:paraId="313E13BD" w14:textId="77777777" w:rsidR="00C76866" w:rsidRPr="00186A5C" w:rsidRDefault="00C76866" w:rsidP="00B00C60">
                            <w:pPr>
                              <w:rPr>
                                <w:rFonts w:ascii="Calisto MT" w:hAnsi="Calisto MT"/>
                                <w:sz w:val="28"/>
                                <w:szCs w:val="28"/>
                              </w:rPr>
                            </w:pPr>
                          </w:p>
                          <w:p w14:paraId="35880617" w14:textId="77777777" w:rsidR="00C76866" w:rsidRPr="00186A5C" w:rsidRDefault="00C76866" w:rsidP="00B00C60">
                            <w:pPr>
                              <w:rPr>
                                <w:rFonts w:ascii="Calisto MT" w:hAnsi="Calisto MT"/>
                                <w:sz w:val="28"/>
                                <w:szCs w:val="28"/>
                              </w:rPr>
                            </w:pPr>
                            <w:r>
                              <w:rPr>
                                <w:rFonts w:ascii="Calisto MT" w:hAnsi="Calisto MT"/>
                                <w:sz w:val="28"/>
                                <w:szCs w:val="28"/>
                              </w:rPr>
                              <w:t>Headt</w:t>
                            </w:r>
                            <w:r w:rsidRPr="00186A5C">
                              <w:rPr>
                                <w:rFonts w:ascii="Calisto MT" w:hAnsi="Calisto MT"/>
                                <w:sz w:val="28"/>
                                <w:szCs w:val="28"/>
                              </w:rPr>
                              <w:t xml:space="preserve">eacher </w:t>
                            </w:r>
                            <w:r>
                              <w:rPr>
                                <w:rFonts w:ascii="Calisto MT" w:hAnsi="Calisto MT"/>
                                <w:sz w:val="28"/>
                                <w:szCs w:val="28"/>
                              </w:rPr>
                              <w:t>Spring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D9ACA7" id="_x0000_t202" coordsize="21600,21600" o:spt="202" path="m,l,21600r21600,l21600,xe">
                <v:stroke joinstyle="miter"/>
                <v:path gradientshapeok="t" o:connecttype="rect"/>
              </v:shapetype>
              <v:shape id="Text Box 23" o:spid="_x0000_s1026" type="#_x0000_t202" style="position:absolute;margin-left:137.25pt;margin-top:0;width:270pt;height:1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" filled="f" stroked="f">
                <v:textbox>
                  <w:txbxContent>
                    <w:p w14:paraId="189868BB" w14:textId="77777777" w:rsidR="00C76866" w:rsidRPr="00E36F5C" w:rsidRDefault="00C76866" w:rsidP="00E36F5C">
                      <w:pPr>
                        <w:jc w:val="center"/>
                        <w:rPr>
                          <w:rFonts w:ascii="Calisto MT" w:hAnsi="Calisto MT"/>
                          <w:b/>
                          <w:bCs/>
                          <w:sz w:val="40"/>
                          <w:szCs w:val="40"/>
                        </w:rPr>
                      </w:pPr>
                      <w:r w:rsidRPr="00E36F5C">
                        <w:rPr>
                          <w:rFonts w:ascii="Calisto MT" w:hAnsi="Calisto MT"/>
                          <w:b/>
                          <w:bCs/>
                          <w:sz w:val="40"/>
                          <w:szCs w:val="40"/>
                        </w:rPr>
                        <w:t>Sherrardswood School</w:t>
                      </w:r>
                    </w:p>
                    <w:p w14:paraId="29F69DBC" w14:textId="77777777" w:rsidR="00C76866" w:rsidRPr="00E36F5C" w:rsidRDefault="00C76866" w:rsidP="00E36F5C">
                      <w:pPr>
                        <w:jc w:val="center"/>
                        <w:rPr>
                          <w:rFonts w:ascii="Calisto MT" w:hAnsi="Calisto MT"/>
                          <w:b/>
                          <w:bCs/>
                          <w:sz w:val="28"/>
                          <w:szCs w:val="28"/>
                        </w:rPr>
                      </w:pPr>
                      <w:r w:rsidRPr="00E36F5C">
                        <w:rPr>
                          <w:rFonts w:ascii="Calisto MT" w:hAnsi="Calisto MT"/>
                          <w:b/>
                          <w:bCs/>
                          <w:sz w:val="28"/>
                          <w:szCs w:val="28"/>
                        </w:rPr>
                        <w:t>Job Description and Person Specification</w:t>
                      </w:r>
                    </w:p>
                    <w:p w14:paraId="750DF9EE" w14:textId="00603E4E" w:rsidR="00C76866" w:rsidRDefault="008D4A16" w:rsidP="00E36F5C">
                      <w:pPr>
                        <w:suppressOverlap/>
                        <w:jc w:val="center"/>
                        <w:rPr>
                          <w:rFonts w:ascii="Calisto MT" w:hAnsi="Calisto MT"/>
                          <w:szCs w:val="20"/>
                        </w:rPr>
                      </w:pPr>
                      <w:r w:rsidRPr="00E36F5C">
                        <w:rPr>
                          <w:rFonts w:ascii="Calisto MT" w:hAnsi="Calisto MT"/>
                          <w:b/>
                          <w:bCs/>
                          <w:szCs w:val="20"/>
                        </w:rPr>
                        <w:t>Assistant Exams Officer</w:t>
                      </w:r>
                    </w:p>
                    <w:p w14:paraId="343A07FD" w14:textId="77777777" w:rsidR="00C76866" w:rsidRDefault="00C76866" w:rsidP="00B00C60">
                      <w:pPr>
                        <w:rPr>
                          <w:rFonts w:ascii="Calisto MT" w:hAnsi="Calisto MT"/>
                          <w:sz w:val="28"/>
                          <w:szCs w:val="28"/>
                        </w:rPr>
                      </w:pPr>
                    </w:p>
                    <w:p w14:paraId="3151375F" w14:textId="77777777" w:rsidR="00C76866" w:rsidRDefault="00C76866" w:rsidP="00B00C60">
                      <w:pPr>
                        <w:rPr>
                          <w:rFonts w:ascii="Calisto MT" w:hAnsi="Calisto MT"/>
                          <w:sz w:val="28"/>
                          <w:szCs w:val="28"/>
                        </w:rPr>
                      </w:pPr>
                    </w:p>
                    <w:p w14:paraId="13C615C6" w14:textId="77777777" w:rsidR="00C76866" w:rsidRDefault="00C76866" w:rsidP="00B00C60">
                      <w:pPr>
                        <w:rPr>
                          <w:rFonts w:ascii="Calisto MT" w:hAnsi="Calisto MT"/>
                          <w:sz w:val="28"/>
                          <w:szCs w:val="28"/>
                        </w:rPr>
                      </w:pPr>
                    </w:p>
                    <w:p w14:paraId="313E13BD" w14:textId="77777777" w:rsidR="00C76866" w:rsidRPr="00186A5C" w:rsidRDefault="00C76866" w:rsidP="00B00C60">
                      <w:pPr>
                        <w:rPr>
                          <w:rFonts w:ascii="Calisto MT" w:hAnsi="Calisto MT"/>
                          <w:sz w:val="28"/>
                          <w:szCs w:val="28"/>
                        </w:rPr>
                      </w:pPr>
                    </w:p>
                    <w:p w14:paraId="35880617" w14:textId="77777777" w:rsidR="00C76866" w:rsidRPr="00186A5C" w:rsidRDefault="00C76866" w:rsidP="00B00C60">
                      <w:pPr>
                        <w:rPr>
                          <w:rFonts w:ascii="Calisto MT" w:hAnsi="Calisto MT"/>
                          <w:sz w:val="28"/>
                          <w:szCs w:val="28"/>
                        </w:rPr>
                      </w:pPr>
                      <w:r>
                        <w:rPr>
                          <w:rFonts w:ascii="Calisto MT" w:hAnsi="Calisto MT"/>
                          <w:sz w:val="28"/>
                          <w:szCs w:val="28"/>
                        </w:rPr>
                        <w:t>Headt</w:t>
                      </w:r>
                      <w:r w:rsidRPr="00186A5C">
                        <w:rPr>
                          <w:rFonts w:ascii="Calisto MT" w:hAnsi="Calisto MT"/>
                          <w:sz w:val="28"/>
                          <w:szCs w:val="28"/>
                        </w:rPr>
                        <w:t xml:space="preserve">eacher </w:t>
                      </w:r>
                      <w:r>
                        <w:rPr>
                          <w:rFonts w:ascii="Calisto MT" w:hAnsi="Calisto MT"/>
                          <w:sz w:val="28"/>
                          <w:szCs w:val="28"/>
                        </w:rPr>
                        <w:t>Spring 2015</w:t>
                      </w:r>
                    </w:p>
                  </w:txbxContent>
                </v:textbox>
                <w10:wrap type="square"/>
              </v:shape>
            </w:pict>
          </mc:Fallback>
        </mc:AlternateContent>
      </w:r>
      <w:r>
        <w:rPr>
          <w:rFonts w:ascii="Calisto MT" w:hAnsi="Calisto MT"/>
          <w:b/>
          <w:noProof/>
          <w:sz w:val="28"/>
          <w:szCs w:val="28"/>
          <w:lang w:eastAsia="en-GB"/>
        </w:rPr>
        <w:drawing>
          <wp:anchor distT="0" distB="0" distL="114300" distR="114300" simplePos="0" relativeHeight="251658241" behindDoc="0" locked="0" layoutInCell="1" allowOverlap="1" wp14:anchorId="276B79A2" wp14:editId="61260475">
            <wp:simplePos x="0" y="0"/>
            <wp:positionH relativeFrom="column">
              <wp:posOffset>200025</wp:posOffset>
            </wp:positionH>
            <wp:positionV relativeFrom="paragraph">
              <wp:posOffset>0</wp:posOffset>
            </wp:positionV>
            <wp:extent cx="975360" cy="1089025"/>
            <wp:effectExtent l="0" t="0" r="0" b="3175"/>
            <wp:wrapTight wrapText="bothSides">
              <wp:wrapPolygon edited="0">
                <wp:start x="0" y="0"/>
                <wp:lineTo x="0" y="21159"/>
                <wp:lineTo x="20813" y="21159"/>
                <wp:lineTo x="20813" y="0"/>
                <wp:lineTo x="0" y="0"/>
              </wp:wrapPolygon>
            </wp:wrapTight>
            <wp:docPr id="2" name="Picture 2" descr="Macintosh HD:Users:RJS:Dropbox:Sherrardswood:Logo:SHERRARDSWOOD-LOGO:SHERRARDSWOOD_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JS:Dropbox:Sherrardswood:Logo:SHERRARDSWOOD-LOGO:SHERRARDSWOOD_FINAL_LOGO.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1804" t="20454" r="31132" b="38161"/>
                    <a:stretch/>
                  </pic:blipFill>
                  <pic:spPr bwMode="auto">
                    <a:xfrm>
                      <a:off x="0" y="0"/>
                      <a:ext cx="975360" cy="1089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5E5E52" w14:textId="77777777" w:rsidR="00B00C60" w:rsidRPr="00B00C60" w:rsidRDefault="00B00C60" w:rsidP="00B00C60"/>
    <w:p w14:paraId="455551F2" w14:textId="77777777" w:rsidR="00B00C60" w:rsidRPr="00B00C60" w:rsidRDefault="00B00C60" w:rsidP="00B00C60"/>
    <w:p w14:paraId="753588CD" w14:textId="77777777" w:rsidR="00B00C60" w:rsidRDefault="00B00C60" w:rsidP="00B00C60"/>
    <w:p w14:paraId="21CE2326" w14:textId="77777777" w:rsidR="00B00C60" w:rsidRDefault="00B00C60" w:rsidP="00B00C60"/>
    <w:tbl>
      <w:tblPr>
        <w:tblStyle w:val="TableGrid"/>
        <w:tblpPr w:leftFromText="180" w:rightFromText="180" w:vertAnchor="text" w:tblpY="1"/>
        <w:tblOverlap w:val="never"/>
        <w:tblW w:w="10692" w:type="dxa"/>
        <w:tblLook w:val="04A0" w:firstRow="1" w:lastRow="0" w:firstColumn="1" w:lastColumn="0" w:noHBand="0" w:noVBand="1"/>
      </w:tblPr>
      <w:tblGrid>
        <w:gridCol w:w="2122"/>
        <w:gridCol w:w="8570"/>
      </w:tblGrid>
      <w:tr w:rsidR="00B00C60" w:rsidRPr="00B00C60" w14:paraId="2DA73D08" w14:textId="77777777" w:rsidTr="00056DE9">
        <w:trPr>
          <w:trHeight w:val="1432"/>
        </w:trPr>
        <w:tc>
          <w:tcPr>
            <w:tcW w:w="10692" w:type="dxa"/>
            <w:gridSpan w:val="2"/>
            <w:shd w:val="clear" w:color="auto" w:fill="0C2340"/>
          </w:tcPr>
          <w:p w14:paraId="7C273A40" w14:textId="77777777" w:rsidR="00B00C60" w:rsidRPr="00AE7935" w:rsidRDefault="00B00C60" w:rsidP="00056DE9">
            <w:pPr>
              <w:widowControl w:val="0"/>
              <w:autoSpaceDE w:val="0"/>
              <w:autoSpaceDN w:val="0"/>
              <w:adjustRightInd w:val="0"/>
              <w:spacing w:before="9" w:line="240" w:lineRule="exact"/>
              <w:rPr>
                <w:rFonts w:ascii="Calisto MT" w:eastAsia="Times New Roman" w:hAnsi="Calisto MT" w:cs="Times New Roman"/>
                <w:b/>
              </w:rPr>
            </w:pPr>
          </w:p>
          <w:p w14:paraId="07F2941A" w14:textId="77777777" w:rsidR="00B00C60" w:rsidRPr="00AE7935" w:rsidRDefault="00B00C60" w:rsidP="00056DE9">
            <w:pPr>
              <w:widowControl w:val="0"/>
              <w:autoSpaceDE w:val="0"/>
              <w:autoSpaceDN w:val="0"/>
              <w:adjustRightInd w:val="0"/>
              <w:spacing w:before="9" w:line="240" w:lineRule="exact"/>
              <w:ind w:right="-20"/>
              <w:rPr>
                <w:rFonts w:ascii="Calisto MT" w:eastAsia="Times New Roman" w:hAnsi="Calisto MT" w:cs="Times New Roman"/>
                <w:b/>
                <w:color w:val="FFFFFF" w:themeColor="background1"/>
              </w:rPr>
            </w:pPr>
            <w:r w:rsidRPr="00AE7935">
              <w:rPr>
                <w:rFonts w:ascii="Calisto MT" w:eastAsia="Times New Roman" w:hAnsi="Calisto MT" w:cs="Times New Roman"/>
                <w:b/>
                <w:color w:val="FFFFFF" w:themeColor="background1"/>
              </w:rPr>
              <w:t>Job Description</w:t>
            </w:r>
          </w:p>
          <w:p w14:paraId="00285DD3" w14:textId="77777777" w:rsidR="00B00C60" w:rsidRPr="00AE7935" w:rsidRDefault="00B00C60" w:rsidP="00056DE9">
            <w:pPr>
              <w:widowControl w:val="0"/>
              <w:autoSpaceDE w:val="0"/>
              <w:autoSpaceDN w:val="0"/>
              <w:adjustRightInd w:val="0"/>
              <w:spacing w:before="9" w:line="240" w:lineRule="exact"/>
              <w:rPr>
                <w:rFonts w:ascii="Calisto MT" w:eastAsia="Times New Roman" w:hAnsi="Calisto MT" w:cs="Times New Roman"/>
                <w:b/>
                <w:color w:val="FFFFFF" w:themeColor="background1"/>
              </w:rPr>
            </w:pPr>
          </w:p>
          <w:p w14:paraId="27A419DB" w14:textId="77777777" w:rsidR="00B00C60" w:rsidRPr="00AE7935" w:rsidRDefault="00B00C60" w:rsidP="00056DE9">
            <w:pPr>
              <w:widowControl w:val="0"/>
              <w:autoSpaceDE w:val="0"/>
              <w:autoSpaceDN w:val="0"/>
              <w:adjustRightInd w:val="0"/>
              <w:spacing w:before="9" w:line="240" w:lineRule="exact"/>
              <w:rPr>
                <w:rFonts w:ascii="Calisto MT" w:eastAsia="Times New Roman" w:hAnsi="Calisto MT" w:cs="Times New Roman"/>
                <w:b/>
                <w:color w:val="FFFFFF" w:themeColor="background1"/>
              </w:rPr>
            </w:pPr>
            <w:r w:rsidRPr="00AE7935">
              <w:rPr>
                <w:rFonts w:ascii="Calisto MT" w:eastAsia="Times New Roman" w:hAnsi="Calisto MT" w:cs="Times New Roman"/>
                <w:b/>
                <w:color w:val="FFFFFF" w:themeColor="background1"/>
              </w:rPr>
              <w:t>Our whole school is committed to safeguarding and promoting the welfare of children and young adults and expects all staff and volunteers to share this commitment.</w:t>
            </w:r>
          </w:p>
          <w:p w14:paraId="5D80B4DC" w14:textId="77777777" w:rsidR="00B00C60" w:rsidRPr="00AE7935" w:rsidRDefault="00B00C60" w:rsidP="00056DE9">
            <w:pPr>
              <w:widowControl w:val="0"/>
              <w:autoSpaceDE w:val="0"/>
              <w:autoSpaceDN w:val="0"/>
              <w:adjustRightInd w:val="0"/>
              <w:spacing w:before="9" w:line="240" w:lineRule="exact"/>
              <w:rPr>
                <w:rFonts w:ascii="Calisto MT" w:eastAsia="Times New Roman" w:hAnsi="Calisto MT" w:cs="Times New Roman"/>
              </w:rPr>
            </w:pPr>
          </w:p>
        </w:tc>
      </w:tr>
      <w:tr w:rsidR="00B00C60" w:rsidRPr="00B00C60" w14:paraId="1E9E5218" w14:textId="77777777" w:rsidTr="00E36F5C">
        <w:tc>
          <w:tcPr>
            <w:tcW w:w="2122" w:type="dxa"/>
          </w:tcPr>
          <w:p w14:paraId="03DD1EF9" w14:textId="77777777" w:rsidR="00B00C60" w:rsidRPr="00AE7935" w:rsidRDefault="00B00C60" w:rsidP="00056DE9">
            <w:pPr>
              <w:rPr>
                <w:rFonts w:ascii="Calisto MT" w:hAnsi="Calisto MT"/>
                <w:b/>
                <w:szCs w:val="20"/>
              </w:rPr>
            </w:pPr>
          </w:p>
          <w:p w14:paraId="54F9D95F" w14:textId="77777777" w:rsidR="00B00C60" w:rsidRPr="00AE7935" w:rsidRDefault="00B00C60" w:rsidP="00056DE9">
            <w:pPr>
              <w:rPr>
                <w:rFonts w:ascii="Calisto MT" w:hAnsi="Calisto MT"/>
                <w:b/>
                <w:szCs w:val="20"/>
              </w:rPr>
            </w:pPr>
            <w:r w:rsidRPr="00AE7935">
              <w:rPr>
                <w:rFonts w:ascii="Calisto MT" w:hAnsi="Calisto MT"/>
                <w:b/>
                <w:szCs w:val="20"/>
              </w:rPr>
              <w:t>Post title:</w:t>
            </w:r>
          </w:p>
          <w:p w14:paraId="10150415" w14:textId="77777777" w:rsidR="00B00C60" w:rsidRPr="00AE7935" w:rsidRDefault="00B00C60" w:rsidP="00056DE9">
            <w:pPr>
              <w:rPr>
                <w:rFonts w:ascii="Calisto MT" w:hAnsi="Calisto MT"/>
                <w:b/>
                <w:szCs w:val="20"/>
              </w:rPr>
            </w:pPr>
          </w:p>
          <w:p w14:paraId="114A42B1" w14:textId="77777777" w:rsidR="00B00C60" w:rsidRPr="00AE7935" w:rsidRDefault="00B00C60" w:rsidP="00056DE9">
            <w:pPr>
              <w:rPr>
                <w:rFonts w:ascii="Calisto MT" w:hAnsi="Calisto MT"/>
                <w:b/>
                <w:szCs w:val="20"/>
              </w:rPr>
            </w:pPr>
            <w:r w:rsidRPr="00AE7935">
              <w:rPr>
                <w:rFonts w:ascii="Calisto MT" w:hAnsi="Calisto MT"/>
                <w:b/>
                <w:szCs w:val="20"/>
              </w:rPr>
              <w:t>Hours of work:</w:t>
            </w:r>
          </w:p>
          <w:p w14:paraId="68ED4874" w14:textId="77777777" w:rsidR="00B00C60" w:rsidRPr="00AE7935" w:rsidRDefault="00B00C60" w:rsidP="00056DE9">
            <w:pPr>
              <w:rPr>
                <w:rFonts w:ascii="Calisto MT" w:hAnsi="Calisto MT"/>
                <w:b/>
                <w:szCs w:val="20"/>
              </w:rPr>
            </w:pPr>
          </w:p>
          <w:p w14:paraId="72018745" w14:textId="77777777" w:rsidR="00B00C60" w:rsidRPr="00AE7935" w:rsidRDefault="00B00C60" w:rsidP="00056DE9">
            <w:pPr>
              <w:rPr>
                <w:rFonts w:ascii="Calisto MT" w:hAnsi="Calisto MT"/>
                <w:b/>
                <w:szCs w:val="20"/>
              </w:rPr>
            </w:pPr>
            <w:r w:rsidRPr="00AE7935">
              <w:rPr>
                <w:rFonts w:ascii="Calisto MT" w:hAnsi="Calisto MT"/>
                <w:b/>
                <w:szCs w:val="20"/>
              </w:rPr>
              <w:t>Remuneration:</w:t>
            </w:r>
          </w:p>
          <w:p w14:paraId="3FAF48F1" w14:textId="77777777" w:rsidR="00B00C60" w:rsidRPr="00AE7935" w:rsidRDefault="00B00C60" w:rsidP="00056DE9">
            <w:pPr>
              <w:rPr>
                <w:rFonts w:ascii="Calisto MT" w:hAnsi="Calisto MT"/>
                <w:b/>
                <w:szCs w:val="20"/>
              </w:rPr>
            </w:pPr>
          </w:p>
          <w:p w14:paraId="428E2E87" w14:textId="77777777" w:rsidR="00B00C60" w:rsidRPr="00AE7935" w:rsidRDefault="00B00C60" w:rsidP="00056DE9">
            <w:pPr>
              <w:rPr>
                <w:rFonts w:ascii="Calisto MT" w:hAnsi="Calisto MT"/>
                <w:b/>
                <w:szCs w:val="20"/>
              </w:rPr>
            </w:pPr>
            <w:r w:rsidRPr="00AE7935">
              <w:rPr>
                <w:rFonts w:ascii="Calisto MT" w:hAnsi="Calisto MT"/>
                <w:b/>
                <w:szCs w:val="20"/>
              </w:rPr>
              <w:t>Responsible to:</w:t>
            </w:r>
          </w:p>
          <w:p w14:paraId="639BB6E0" w14:textId="77777777" w:rsidR="00B00C60" w:rsidRPr="00AE7935" w:rsidRDefault="00B00C60" w:rsidP="00056DE9">
            <w:pPr>
              <w:rPr>
                <w:rFonts w:ascii="Calisto MT" w:hAnsi="Calisto MT"/>
              </w:rPr>
            </w:pPr>
          </w:p>
        </w:tc>
        <w:tc>
          <w:tcPr>
            <w:tcW w:w="8570" w:type="dxa"/>
          </w:tcPr>
          <w:p w14:paraId="67C3944D" w14:textId="77777777" w:rsidR="00B00C60" w:rsidRPr="00AE7935" w:rsidRDefault="00B00C60" w:rsidP="00056DE9">
            <w:pPr>
              <w:rPr>
                <w:rFonts w:ascii="Calisto MT" w:hAnsi="Calisto MT"/>
                <w:b/>
                <w:szCs w:val="20"/>
              </w:rPr>
            </w:pPr>
          </w:p>
          <w:p w14:paraId="551D4183" w14:textId="77777777" w:rsidR="00260E25" w:rsidRDefault="008D4A16" w:rsidP="00D53898">
            <w:pPr>
              <w:rPr>
                <w:rFonts w:ascii="Calisto MT" w:hAnsi="Calisto MT"/>
                <w:szCs w:val="20"/>
              </w:rPr>
            </w:pPr>
            <w:r>
              <w:rPr>
                <w:rFonts w:ascii="Calisto MT" w:hAnsi="Calisto MT"/>
                <w:szCs w:val="20"/>
              </w:rPr>
              <w:t xml:space="preserve">Assistant Exams Officer </w:t>
            </w:r>
          </w:p>
          <w:p w14:paraId="5E671BE0" w14:textId="77777777" w:rsidR="008D4A16" w:rsidRDefault="008D4A16" w:rsidP="00D53898">
            <w:pPr>
              <w:rPr>
                <w:rFonts w:ascii="Calisto MT" w:hAnsi="Calisto MT"/>
                <w:szCs w:val="20"/>
              </w:rPr>
            </w:pPr>
          </w:p>
          <w:p w14:paraId="34A53FAF" w14:textId="77777777" w:rsidR="00D53898" w:rsidRDefault="00C76866" w:rsidP="00D53898">
            <w:pPr>
              <w:rPr>
                <w:rFonts w:ascii="Calisto MT" w:hAnsi="Calisto MT"/>
                <w:szCs w:val="20"/>
              </w:rPr>
            </w:pPr>
            <w:r>
              <w:rPr>
                <w:rFonts w:ascii="Calisto MT" w:hAnsi="Calisto MT"/>
                <w:szCs w:val="20"/>
              </w:rPr>
              <w:t>Full</w:t>
            </w:r>
            <w:r w:rsidR="008D4A16">
              <w:rPr>
                <w:rFonts w:ascii="Calisto MT" w:hAnsi="Calisto MT"/>
                <w:szCs w:val="20"/>
              </w:rPr>
              <w:t xml:space="preserve"> or part</w:t>
            </w:r>
            <w:r>
              <w:rPr>
                <w:rFonts w:ascii="Calisto MT" w:hAnsi="Calisto MT"/>
                <w:szCs w:val="20"/>
              </w:rPr>
              <w:t xml:space="preserve"> time</w:t>
            </w:r>
          </w:p>
          <w:p w14:paraId="4288F836" w14:textId="77777777" w:rsidR="00D53898" w:rsidRPr="00AE7935" w:rsidRDefault="00D53898" w:rsidP="00D53898">
            <w:pPr>
              <w:rPr>
                <w:rFonts w:ascii="Calisto MT" w:hAnsi="Calisto MT"/>
                <w:szCs w:val="20"/>
              </w:rPr>
            </w:pPr>
          </w:p>
          <w:p w14:paraId="1BA70F14" w14:textId="77777777" w:rsidR="00D53898" w:rsidRPr="00AE7935" w:rsidRDefault="002A1A40" w:rsidP="00D53898">
            <w:pPr>
              <w:rPr>
                <w:rFonts w:ascii="Calisto MT" w:hAnsi="Calisto MT"/>
                <w:szCs w:val="20"/>
              </w:rPr>
            </w:pPr>
            <w:r>
              <w:rPr>
                <w:rFonts w:ascii="Calisto MT" w:hAnsi="Calisto MT"/>
                <w:szCs w:val="20"/>
              </w:rPr>
              <w:t>£</w:t>
            </w:r>
            <w:r w:rsidR="008D4A16">
              <w:rPr>
                <w:rFonts w:ascii="Calisto MT" w:hAnsi="Calisto MT"/>
                <w:szCs w:val="20"/>
              </w:rPr>
              <w:t>25</w:t>
            </w:r>
            <w:r>
              <w:rPr>
                <w:rFonts w:ascii="Calisto MT" w:hAnsi="Calisto MT"/>
                <w:szCs w:val="20"/>
              </w:rPr>
              <w:t>,000</w:t>
            </w:r>
          </w:p>
          <w:p w14:paraId="72FA3579" w14:textId="77777777" w:rsidR="00B00C60" w:rsidRDefault="00B00C60" w:rsidP="00072A55">
            <w:pPr>
              <w:rPr>
                <w:rFonts w:ascii="Calisto MT" w:hAnsi="Calisto MT"/>
                <w:szCs w:val="20"/>
              </w:rPr>
            </w:pPr>
          </w:p>
          <w:p w14:paraId="03E2608A" w14:textId="77777777" w:rsidR="00072A55" w:rsidRPr="00AE7935" w:rsidRDefault="008D4A16" w:rsidP="00072A55">
            <w:pPr>
              <w:rPr>
                <w:rFonts w:ascii="Calisto MT" w:hAnsi="Calisto MT"/>
              </w:rPr>
            </w:pPr>
            <w:r>
              <w:rPr>
                <w:rFonts w:ascii="Calisto MT" w:hAnsi="Calisto MT"/>
                <w:szCs w:val="20"/>
              </w:rPr>
              <w:t>Exams Officer</w:t>
            </w:r>
          </w:p>
        </w:tc>
      </w:tr>
      <w:tr w:rsidR="00B00C60" w:rsidRPr="00AE7935" w14:paraId="66E7BC00" w14:textId="77777777" w:rsidTr="00E36F5C">
        <w:trPr>
          <w:trHeight w:val="1415"/>
        </w:trPr>
        <w:tc>
          <w:tcPr>
            <w:tcW w:w="2122" w:type="dxa"/>
          </w:tcPr>
          <w:p w14:paraId="3AC032E5" w14:textId="77777777" w:rsidR="00AE7935" w:rsidRPr="00056DE9" w:rsidRDefault="00AE7935" w:rsidP="00056DE9">
            <w:pPr>
              <w:rPr>
                <w:rFonts w:ascii="Calisto MT" w:hAnsi="Calisto MT"/>
                <w:b/>
                <w:sz w:val="20"/>
                <w:szCs w:val="20"/>
              </w:rPr>
            </w:pPr>
          </w:p>
          <w:p w14:paraId="7A6D3C4D" w14:textId="77777777" w:rsidR="00AE7935" w:rsidRPr="00056DE9" w:rsidRDefault="00F34CBD" w:rsidP="00056DE9">
            <w:pPr>
              <w:rPr>
                <w:rFonts w:ascii="Calisto MT" w:hAnsi="Calisto MT"/>
                <w:b/>
                <w:sz w:val="20"/>
                <w:szCs w:val="20"/>
              </w:rPr>
            </w:pPr>
            <w:r w:rsidRPr="00056DE9">
              <w:rPr>
                <w:rFonts w:ascii="Calisto MT" w:hAnsi="Calisto MT"/>
                <w:b/>
                <w:sz w:val="20"/>
                <w:szCs w:val="20"/>
              </w:rPr>
              <w:t>Main Responsibilities:</w:t>
            </w:r>
          </w:p>
        </w:tc>
        <w:tc>
          <w:tcPr>
            <w:tcW w:w="8570" w:type="dxa"/>
          </w:tcPr>
          <w:p w14:paraId="4BAF5041" w14:textId="77777777" w:rsidR="00B00C60" w:rsidRPr="00056DE9" w:rsidRDefault="00B00C60" w:rsidP="00056DE9">
            <w:pPr>
              <w:pStyle w:val="ListParagraph"/>
              <w:rPr>
                <w:rFonts w:ascii="Calisto MT" w:hAnsi="Calisto MT"/>
                <w:sz w:val="20"/>
                <w:szCs w:val="20"/>
              </w:rPr>
            </w:pPr>
          </w:p>
          <w:p w14:paraId="2E83B557" w14:textId="77777777" w:rsidR="00BB6DF1" w:rsidRPr="00BB6DF1" w:rsidRDefault="00BB6DF1" w:rsidP="00BB6DF1">
            <w:pPr>
              <w:spacing w:line="276" w:lineRule="auto"/>
              <w:rPr>
                <w:rFonts w:ascii="Calisto MT" w:hAnsi="Calisto MT" w:cs="Arial"/>
                <w:sz w:val="20"/>
                <w:szCs w:val="20"/>
              </w:rPr>
            </w:pPr>
            <w:r w:rsidRPr="00BB6DF1">
              <w:rPr>
                <w:rFonts w:ascii="Calisto MT" w:hAnsi="Calisto MT" w:cs="Arial"/>
                <w:sz w:val="20"/>
                <w:szCs w:val="20"/>
              </w:rPr>
              <w:t>As Assistant Examinations Officer, you will support the effective administration and delivery of all internal and external examinations, ensuring full compliance with Joint Council for Qualifications (JCQ) regulations and awarding body requirements.</w:t>
            </w:r>
          </w:p>
          <w:p w14:paraId="53F9755A" w14:textId="77777777" w:rsidR="00CE4875" w:rsidRDefault="00CE4875" w:rsidP="00CE4875">
            <w:pPr>
              <w:spacing w:line="276" w:lineRule="auto"/>
              <w:rPr>
                <w:rFonts w:ascii="Calisto MT" w:hAnsi="Calisto MT" w:cs="Arial"/>
                <w:sz w:val="20"/>
                <w:szCs w:val="20"/>
              </w:rPr>
            </w:pPr>
          </w:p>
          <w:p w14:paraId="0DD08FFE" w14:textId="44E9AF5E" w:rsidR="00BB6DF1" w:rsidRDefault="00BB6DF1" w:rsidP="00CE4875">
            <w:pPr>
              <w:spacing w:line="276" w:lineRule="auto"/>
              <w:rPr>
                <w:rFonts w:ascii="Calisto MT" w:hAnsi="Calisto MT" w:cs="Arial"/>
                <w:sz w:val="20"/>
                <w:szCs w:val="20"/>
              </w:rPr>
            </w:pPr>
            <w:r w:rsidRPr="00CE4875">
              <w:rPr>
                <w:rFonts w:ascii="Calisto MT" w:hAnsi="Calisto MT" w:cs="Arial"/>
                <w:sz w:val="20"/>
                <w:szCs w:val="20"/>
              </w:rPr>
              <w:t>Your responsibilities will include:</w:t>
            </w:r>
          </w:p>
          <w:p w14:paraId="4024E66B" w14:textId="77777777" w:rsidR="00CE4875" w:rsidRPr="00CE4875" w:rsidRDefault="00CE4875" w:rsidP="00CE4875">
            <w:pPr>
              <w:spacing w:line="276" w:lineRule="auto"/>
              <w:rPr>
                <w:rFonts w:ascii="Calisto MT" w:hAnsi="Calisto MT" w:cs="Arial"/>
                <w:sz w:val="20"/>
                <w:szCs w:val="20"/>
              </w:rPr>
            </w:pPr>
          </w:p>
          <w:p w14:paraId="1530BE65" w14:textId="77777777" w:rsidR="00BB6DF1" w:rsidRPr="00BB6DF1" w:rsidRDefault="00BB6DF1" w:rsidP="00BB6DF1">
            <w:pPr>
              <w:pStyle w:val="ListParagraph"/>
              <w:numPr>
                <w:ilvl w:val="0"/>
                <w:numId w:val="3"/>
              </w:numPr>
              <w:spacing w:line="276" w:lineRule="auto"/>
              <w:rPr>
                <w:rFonts w:ascii="Calisto MT" w:hAnsi="Calisto MT" w:cs="Arial"/>
                <w:sz w:val="20"/>
                <w:szCs w:val="20"/>
              </w:rPr>
            </w:pPr>
            <w:r w:rsidRPr="00BB6DF1">
              <w:rPr>
                <w:rFonts w:ascii="Calisto MT" w:hAnsi="Calisto MT" w:cs="Arial"/>
                <w:sz w:val="20"/>
                <w:szCs w:val="20"/>
              </w:rPr>
              <w:t xml:space="preserve">Supporting the Examinations Officer in the planning, organisation and delivery of all examinations throughout the academic year </w:t>
            </w:r>
          </w:p>
          <w:p w14:paraId="0A04E83C" w14:textId="77777777" w:rsidR="00BB6DF1" w:rsidRPr="00BB6DF1" w:rsidRDefault="00BB6DF1" w:rsidP="00BB6DF1">
            <w:pPr>
              <w:pStyle w:val="ListParagraph"/>
              <w:numPr>
                <w:ilvl w:val="0"/>
                <w:numId w:val="3"/>
              </w:numPr>
              <w:spacing w:line="276" w:lineRule="auto"/>
              <w:rPr>
                <w:rFonts w:ascii="Calisto MT" w:hAnsi="Calisto MT" w:cs="Arial"/>
                <w:sz w:val="20"/>
                <w:szCs w:val="20"/>
              </w:rPr>
            </w:pPr>
            <w:r w:rsidRPr="00BB6DF1">
              <w:rPr>
                <w:rFonts w:ascii="Calisto MT" w:hAnsi="Calisto MT" w:cs="Arial"/>
                <w:sz w:val="20"/>
                <w:szCs w:val="20"/>
              </w:rPr>
              <w:t xml:space="preserve">Assisting with the preparation and distribution of examination timetables, seating plans and candidate information </w:t>
            </w:r>
          </w:p>
          <w:p w14:paraId="794DFA78" w14:textId="77777777" w:rsidR="00BB6DF1" w:rsidRPr="00BB6DF1" w:rsidRDefault="00BB6DF1" w:rsidP="00BB6DF1">
            <w:pPr>
              <w:pStyle w:val="ListParagraph"/>
              <w:numPr>
                <w:ilvl w:val="0"/>
                <w:numId w:val="3"/>
              </w:numPr>
              <w:spacing w:line="276" w:lineRule="auto"/>
              <w:rPr>
                <w:rFonts w:ascii="Calisto MT" w:hAnsi="Calisto MT" w:cs="Arial"/>
                <w:sz w:val="20"/>
                <w:szCs w:val="20"/>
              </w:rPr>
            </w:pPr>
            <w:r w:rsidRPr="00BB6DF1">
              <w:rPr>
                <w:rFonts w:ascii="Calisto MT" w:hAnsi="Calisto MT" w:cs="Arial"/>
                <w:sz w:val="20"/>
                <w:szCs w:val="20"/>
              </w:rPr>
              <w:t xml:space="preserve">Supporting the organisation and set-up of examination venues, ensuring all materials and equipment are prepared accurately and in advance </w:t>
            </w:r>
          </w:p>
          <w:p w14:paraId="3F8EC208" w14:textId="77777777" w:rsidR="00BB6DF1" w:rsidRPr="00BB6DF1" w:rsidRDefault="00BB6DF1" w:rsidP="00BB6DF1">
            <w:pPr>
              <w:pStyle w:val="ListParagraph"/>
              <w:numPr>
                <w:ilvl w:val="0"/>
                <w:numId w:val="3"/>
              </w:numPr>
              <w:spacing w:line="276" w:lineRule="auto"/>
              <w:rPr>
                <w:rFonts w:ascii="Calisto MT" w:hAnsi="Calisto MT" w:cs="Arial"/>
                <w:sz w:val="20"/>
                <w:szCs w:val="20"/>
              </w:rPr>
            </w:pPr>
            <w:r w:rsidRPr="00BB6DF1">
              <w:rPr>
                <w:rFonts w:ascii="Calisto MT" w:hAnsi="Calisto MT" w:cs="Arial"/>
                <w:sz w:val="20"/>
                <w:szCs w:val="20"/>
              </w:rPr>
              <w:t xml:space="preserve">Assisting with the secure receipt, logging, storage and distribution of confidential examination materials in line with regulations </w:t>
            </w:r>
          </w:p>
          <w:p w14:paraId="62B6913C" w14:textId="77777777" w:rsidR="00BB6DF1" w:rsidRPr="00BB6DF1" w:rsidRDefault="00BB6DF1" w:rsidP="00BB6DF1">
            <w:pPr>
              <w:pStyle w:val="ListParagraph"/>
              <w:numPr>
                <w:ilvl w:val="0"/>
                <w:numId w:val="3"/>
              </w:numPr>
              <w:spacing w:line="276" w:lineRule="auto"/>
              <w:rPr>
                <w:rFonts w:ascii="Calisto MT" w:hAnsi="Calisto MT" w:cs="Arial"/>
                <w:sz w:val="20"/>
                <w:szCs w:val="20"/>
              </w:rPr>
            </w:pPr>
            <w:r w:rsidRPr="00BB6DF1">
              <w:rPr>
                <w:rFonts w:ascii="Calisto MT" w:hAnsi="Calisto MT" w:cs="Arial"/>
                <w:sz w:val="20"/>
                <w:szCs w:val="20"/>
              </w:rPr>
              <w:t xml:space="preserve">Supporting the supervision and smooth running of examination sessions where required </w:t>
            </w:r>
          </w:p>
          <w:p w14:paraId="10EE8CF5" w14:textId="77777777" w:rsidR="00BB6DF1" w:rsidRPr="00BB6DF1" w:rsidRDefault="00BB6DF1" w:rsidP="00BB6DF1">
            <w:pPr>
              <w:pStyle w:val="ListParagraph"/>
              <w:numPr>
                <w:ilvl w:val="0"/>
                <w:numId w:val="3"/>
              </w:numPr>
              <w:spacing w:line="276" w:lineRule="auto"/>
              <w:rPr>
                <w:rFonts w:ascii="Calisto MT" w:hAnsi="Calisto MT" w:cs="Arial"/>
                <w:sz w:val="20"/>
                <w:szCs w:val="20"/>
              </w:rPr>
            </w:pPr>
            <w:r w:rsidRPr="00BB6DF1">
              <w:rPr>
                <w:rFonts w:ascii="Calisto MT" w:hAnsi="Calisto MT" w:cs="Arial"/>
                <w:sz w:val="20"/>
                <w:szCs w:val="20"/>
              </w:rPr>
              <w:t xml:space="preserve">Assisting with the secure collection, checking, packing and dispatch of completed examination scripts </w:t>
            </w:r>
          </w:p>
          <w:p w14:paraId="2AA24488" w14:textId="77777777" w:rsidR="00BB6DF1" w:rsidRPr="00BB6DF1" w:rsidRDefault="00BB6DF1" w:rsidP="00BB6DF1">
            <w:pPr>
              <w:pStyle w:val="ListParagraph"/>
              <w:numPr>
                <w:ilvl w:val="0"/>
                <w:numId w:val="3"/>
              </w:numPr>
              <w:spacing w:line="276" w:lineRule="auto"/>
              <w:rPr>
                <w:rFonts w:ascii="Calisto MT" w:hAnsi="Calisto MT" w:cs="Arial"/>
                <w:sz w:val="20"/>
                <w:szCs w:val="20"/>
              </w:rPr>
            </w:pPr>
            <w:r w:rsidRPr="00BB6DF1">
              <w:rPr>
                <w:rFonts w:ascii="Calisto MT" w:hAnsi="Calisto MT" w:cs="Arial"/>
                <w:sz w:val="20"/>
                <w:szCs w:val="20"/>
              </w:rPr>
              <w:t xml:space="preserve">Maintaining accurate examination records, attendance registers and documentation in line with regulatory requirements </w:t>
            </w:r>
          </w:p>
          <w:p w14:paraId="2E2BF1B8" w14:textId="77777777" w:rsidR="00BB6DF1" w:rsidRPr="00BB6DF1" w:rsidRDefault="00BB6DF1" w:rsidP="00BB6DF1">
            <w:pPr>
              <w:pStyle w:val="ListParagraph"/>
              <w:numPr>
                <w:ilvl w:val="0"/>
                <w:numId w:val="3"/>
              </w:numPr>
              <w:spacing w:line="276" w:lineRule="auto"/>
              <w:rPr>
                <w:rFonts w:ascii="Calisto MT" w:hAnsi="Calisto MT" w:cs="Arial"/>
                <w:sz w:val="20"/>
                <w:szCs w:val="20"/>
              </w:rPr>
            </w:pPr>
            <w:r w:rsidRPr="00BB6DF1">
              <w:rPr>
                <w:rFonts w:ascii="Calisto MT" w:hAnsi="Calisto MT" w:cs="Arial"/>
                <w:sz w:val="20"/>
                <w:szCs w:val="20"/>
              </w:rPr>
              <w:t xml:space="preserve">Acting as a point of contact for examination-related queries from students, staff and parents, responding in a professional and timely manner </w:t>
            </w:r>
          </w:p>
          <w:p w14:paraId="66E4F14A" w14:textId="77777777" w:rsidR="00BB6DF1" w:rsidRPr="00BB6DF1" w:rsidRDefault="00BB6DF1" w:rsidP="00BB6DF1">
            <w:pPr>
              <w:pStyle w:val="ListParagraph"/>
              <w:numPr>
                <w:ilvl w:val="0"/>
                <w:numId w:val="3"/>
              </w:numPr>
              <w:spacing w:line="276" w:lineRule="auto"/>
              <w:rPr>
                <w:rFonts w:ascii="Calisto MT" w:hAnsi="Calisto MT" w:cs="Arial"/>
                <w:sz w:val="20"/>
                <w:szCs w:val="20"/>
              </w:rPr>
            </w:pPr>
            <w:r w:rsidRPr="00BB6DF1">
              <w:rPr>
                <w:rFonts w:ascii="Calisto MT" w:hAnsi="Calisto MT" w:cs="Arial"/>
                <w:sz w:val="20"/>
                <w:szCs w:val="20"/>
              </w:rPr>
              <w:t xml:space="preserve">Supporting post-results processes, including the distribution of results, certificates and enquiries about results </w:t>
            </w:r>
          </w:p>
          <w:p w14:paraId="78098EBA" w14:textId="77777777" w:rsidR="00BB6DF1" w:rsidRPr="00BB6DF1" w:rsidRDefault="00BB6DF1" w:rsidP="00BB6DF1">
            <w:pPr>
              <w:pStyle w:val="ListParagraph"/>
              <w:numPr>
                <w:ilvl w:val="0"/>
                <w:numId w:val="3"/>
              </w:numPr>
              <w:spacing w:line="276" w:lineRule="auto"/>
              <w:rPr>
                <w:rFonts w:ascii="Calisto MT" w:hAnsi="Calisto MT" w:cs="Arial"/>
                <w:sz w:val="20"/>
                <w:szCs w:val="20"/>
              </w:rPr>
            </w:pPr>
            <w:r w:rsidRPr="00BB6DF1">
              <w:rPr>
                <w:rFonts w:ascii="Calisto MT" w:hAnsi="Calisto MT" w:cs="Arial"/>
                <w:sz w:val="20"/>
                <w:szCs w:val="20"/>
              </w:rPr>
              <w:t xml:space="preserve">Working closely with the SENCo and SEND team to support the implementation of access arrangements for eligible students </w:t>
            </w:r>
          </w:p>
          <w:p w14:paraId="21B57686" w14:textId="77777777" w:rsidR="00BB6DF1" w:rsidRPr="00BB6DF1" w:rsidRDefault="00BB6DF1" w:rsidP="00BB6DF1">
            <w:pPr>
              <w:pStyle w:val="ListParagraph"/>
              <w:numPr>
                <w:ilvl w:val="0"/>
                <w:numId w:val="3"/>
              </w:numPr>
              <w:spacing w:line="276" w:lineRule="auto"/>
              <w:rPr>
                <w:rFonts w:ascii="Calisto MT" w:hAnsi="Calisto MT" w:cs="Arial"/>
                <w:sz w:val="20"/>
                <w:szCs w:val="20"/>
              </w:rPr>
            </w:pPr>
            <w:r w:rsidRPr="00BB6DF1">
              <w:rPr>
                <w:rFonts w:ascii="Calisto MT" w:hAnsi="Calisto MT" w:cs="Arial"/>
                <w:sz w:val="20"/>
                <w:szCs w:val="20"/>
              </w:rPr>
              <w:t xml:space="preserve">Undertaking relevant training and keeping up to date with JCQ regulations and examination procedures </w:t>
            </w:r>
          </w:p>
          <w:p w14:paraId="4990BD62" w14:textId="77777777" w:rsidR="00BB6DF1" w:rsidRPr="00BB6DF1" w:rsidRDefault="00BB6DF1" w:rsidP="00BB6DF1">
            <w:pPr>
              <w:pStyle w:val="ListParagraph"/>
              <w:numPr>
                <w:ilvl w:val="0"/>
                <w:numId w:val="3"/>
              </w:numPr>
              <w:spacing w:line="276" w:lineRule="auto"/>
              <w:rPr>
                <w:rFonts w:ascii="Calisto MT" w:hAnsi="Calisto MT" w:cs="Arial"/>
                <w:sz w:val="20"/>
                <w:szCs w:val="20"/>
              </w:rPr>
            </w:pPr>
            <w:r w:rsidRPr="00BB6DF1">
              <w:rPr>
                <w:rFonts w:ascii="Calisto MT" w:hAnsi="Calisto MT" w:cs="Arial"/>
                <w:sz w:val="20"/>
                <w:szCs w:val="20"/>
              </w:rPr>
              <w:t xml:space="preserve">This role requires a high level of accuracy, organisation and confidentiality </w:t>
            </w:r>
            <w:proofErr w:type="gramStart"/>
            <w:r w:rsidRPr="00BB6DF1">
              <w:rPr>
                <w:rFonts w:ascii="Calisto MT" w:hAnsi="Calisto MT" w:cs="Arial"/>
                <w:sz w:val="20"/>
                <w:szCs w:val="20"/>
              </w:rPr>
              <w:t>at all times</w:t>
            </w:r>
            <w:proofErr w:type="gramEnd"/>
            <w:r w:rsidRPr="00BB6DF1">
              <w:rPr>
                <w:rFonts w:ascii="Calisto MT" w:hAnsi="Calisto MT" w:cs="Arial"/>
                <w:sz w:val="20"/>
                <w:szCs w:val="20"/>
              </w:rPr>
              <w:t>.</w:t>
            </w:r>
          </w:p>
          <w:p w14:paraId="6A234A56" w14:textId="77777777" w:rsidR="00E36F5C" w:rsidRPr="00DB79C8" w:rsidRDefault="00E36F5C" w:rsidP="003F610C"/>
        </w:tc>
      </w:tr>
      <w:tr w:rsidR="00AE7935" w:rsidRPr="00AE7935" w14:paraId="30639C45" w14:textId="77777777" w:rsidTr="00E36F5C">
        <w:trPr>
          <w:trHeight w:val="1692"/>
        </w:trPr>
        <w:tc>
          <w:tcPr>
            <w:tcW w:w="2122" w:type="dxa"/>
          </w:tcPr>
          <w:p w14:paraId="63244861" w14:textId="77777777" w:rsidR="00AE7935" w:rsidRPr="00056DE9" w:rsidRDefault="00AE7935" w:rsidP="00056DE9">
            <w:pPr>
              <w:rPr>
                <w:rFonts w:ascii="Calisto MT" w:hAnsi="Calisto MT"/>
                <w:b/>
                <w:sz w:val="20"/>
                <w:szCs w:val="20"/>
              </w:rPr>
            </w:pPr>
          </w:p>
          <w:p w14:paraId="01F99F2A" w14:textId="77777777" w:rsidR="00AE7935" w:rsidRPr="00056DE9" w:rsidRDefault="00AE7935" w:rsidP="00056DE9">
            <w:pPr>
              <w:rPr>
                <w:rFonts w:ascii="Calisto MT" w:hAnsi="Calisto MT"/>
                <w:b/>
                <w:sz w:val="20"/>
                <w:szCs w:val="20"/>
              </w:rPr>
            </w:pPr>
            <w:r w:rsidRPr="00056DE9">
              <w:rPr>
                <w:rFonts w:ascii="Calisto MT" w:hAnsi="Calisto MT"/>
                <w:b/>
                <w:sz w:val="20"/>
                <w:szCs w:val="20"/>
              </w:rPr>
              <w:t>Monitoring, Assessment, Recording, Reporting, and Accountability</w:t>
            </w:r>
          </w:p>
          <w:p w14:paraId="605BAD47" w14:textId="77777777" w:rsidR="00AE7935" w:rsidRPr="00056DE9" w:rsidRDefault="00AE7935" w:rsidP="00056DE9">
            <w:pPr>
              <w:rPr>
                <w:rFonts w:ascii="Calisto MT" w:hAnsi="Calisto MT"/>
                <w:b/>
                <w:sz w:val="20"/>
                <w:szCs w:val="20"/>
              </w:rPr>
            </w:pPr>
          </w:p>
        </w:tc>
        <w:tc>
          <w:tcPr>
            <w:tcW w:w="8570" w:type="dxa"/>
          </w:tcPr>
          <w:p w14:paraId="38135E47" w14:textId="77777777" w:rsidR="00AE7935" w:rsidRPr="00056DE9" w:rsidRDefault="00AE7935" w:rsidP="00056DE9">
            <w:pPr>
              <w:pStyle w:val="ListParagraph"/>
              <w:rPr>
                <w:rFonts w:ascii="Calisto MT" w:hAnsi="Calisto MT"/>
                <w:sz w:val="20"/>
                <w:szCs w:val="20"/>
              </w:rPr>
            </w:pPr>
          </w:p>
          <w:p w14:paraId="5A14A055" w14:textId="77777777" w:rsidR="00AE7935" w:rsidRPr="00056DE9" w:rsidRDefault="00AE7935"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be responsible for the processes of identification, assessment, recording and reporting for the pupils in their charge.</w:t>
            </w:r>
          </w:p>
          <w:p w14:paraId="6457D536" w14:textId="77777777" w:rsidR="0096766C" w:rsidRDefault="00AE7935"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contribute towards the implementation of Individual Pupil Profiles, particularly the planning and recording of appropriate actions and outcomes related to set targets in liaison with the SENCO.</w:t>
            </w:r>
          </w:p>
          <w:p w14:paraId="189B6DE2" w14:textId="77777777" w:rsidR="00AE7935" w:rsidRPr="0096766C" w:rsidRDefault="00AE7935" w:rsidP="00893178">
            <w:pPr>
              <w:pStyle w:val="ListParagraph"/>
              <w:numPr>
                <w:ilvl w:val="0"/>
                <w:numId w:val="3"/>
              </w:numPr>
              <w:spacing w:line="276" w:lineRule="auto"/>
              <w:rPr>
                <w:rFonts w:ascii="Calisto MT" w:hAnsi="Calisto MT" w:cs="Arial"/>
                <w:sz w:val="20"/>
                <w:szCs w:val="20"/>
              </w:rPr>
            </w:pPr>
            <w:r w:rsidRPr="0096766C">
              <w:rPr>
                <w:rFonts w:ascii="Calisto MT" w:hAnsi="Calisto MT" w:cs="Arial"/>
                <w:sz w:val="20"/>
                <w:szCs w:val="20"/>
              </w:rPr>
              <w:t>To assess pupils’ work systematically and use the results to inform future planning, teaching and curricular development.</w:t>
            </w:r>
          </w:p>
          <w:p w14:paraId="1DD334D8" w14:textId="77777777" w:rsidR="00AE7935" w:rsidRPr="00056DE9" w:rsidRDefault="00AE7935" w:rsidP="00893178">
            <w:pPr>
              <w:pStyle w:val="ListParagraph"/>
              <w:numPr>
                <w:ilvl w:val="0"/>
                <w:numId w:val="3"/>
              </w:numPr>
              <w:spacing w:line="276" w:lineRule="auto"/>
              <w:rPr>
                <w:rFonts w:ascii="Calisto MT" w:hAnsi="Calisto MT" w:cs="Arial"/>
                <w:sz w:val="20"/>
                <w:szCs w:val="20"/>
              </w:rPr>
            </w:pPr>
            <w:r w:rsidRPr="00056DE9">
              <w:rPr>
                <w:rFonts w:ascii="Calisto MT" w:hAnsi="Calisto MT" w:cs="Arial"/>
                <w:sz w:val="20"/>
                <w:szCs w:val="20"/>
              </w:rPr>
              <w:t>To be familiar with statutory assessment and reporting procedures and to prepare and present informative, helpful and accurate reports to parents.</w:t>
            </w:r>
          </w:p>
          <w:p w14:paraId="4A9F0FB8" w14:textId="77777777" w:rsidR="00AE7935" w:rsidRPr="00056DE9" w:rsidRDefault="00AE7935" w:rsidP="00893178">
            <w:pPr>
              <w:pStyle w:val="Footer"/>
              <w:numPr>
                <w:ilvl w:val="0"/>
                <w:numId w:val="3"/>
              </w:numPr>
              <w:spacing w:line="276" w:lineRule="auto"/>
              <w:rPr>
                <w:rFonts w:ascii="Calisto MT" w:eastAsiaTheme="minorHAnsi" w:hAnsi="Calisto MT" w:cs="Arial"/>
                <w:sz w:val="20"/>
                <w:szCs w:val="20"/>
              </w:rPr>
            </w:pPr>
            <w:r w:rsidRPr="00056DE9">
              <w:rPr>
                <w:rFonts w:ascii="Calisto MT" w:eastAsiaTheme="minorHAnsi" w:hAnsi="Calisto MT" w:cs="Arial"/>
                <w:sz w:val="20"/>
                <w:szCs w:val="20"/>
              </w:rPr>
              <w:t>Keep an accurate register of pupils for each lesson.  Unexplained absences or patterns of absence should be reported immediately in accordance with the School policy.</w:t>
            </w:r>
          </w:p>
          <w:p w14:paraId="532AEA19" w14:textId="77777777" w:rsidR="00AE7935" w:rsidRPr="00056DE9" w:rsidRDefault="00AE7935" w:rsidP="00056DE9">
            <w:pPr>
              <w:rPr>
                <w:rFonts w:ascii="Calisto MT" w:hAnsi="Calisto MT"/>
                <w:sz w:val="20"/>
                <w:szCs w:val="20"/>
              </w:rPr>
            </w:pPr>
          </w:p>
        </w:tc>
      </w:tr>
      <w:tr w:rsidR="00B00C60" w:rsidRPr="00B00C60" w14:paraId="17A9CF12" w14:textId="77777777" w:rsidTr="00E36F5C">
        <w:tc>
          <w:tcPr>
            <w:tcW w:w="2122" w:type="dxa"/>
          </w:tcPr>
          <w:p w14:paraId="496AAEAF" w14:textId="7076B839" w:rsidR="00056DE9" w:rsidRPr="00056DE9" w:rsidRDefault="00F34CBD" w:rsidP="00056DE9">
            <w:pPr>
              <w:rPr>
                <w:rFonts w:ascii="Calisto MT" w:hAnsi="Calisto MT"/>
                <w:sz w:val="20"/>
                <w:szCs w:val="20"/>
              </w:rPr>
            </w:pPr>
            <w:r w:rsidRPr="00056DE9">
              <w:rPr>
                <w:rFonts w:ascii="Calisto MT" w:hAnsi="Calisto MT"/>
                <w:b/>
                <w:sz w:val="20"/>
                <w:szCs w:val="20"/>
              </w:rPr>
              <w:t>Professional Standards &amp; Development</w:t>
            </w:r>
          </w:p>
          <w:p w14:paraId="1CBC52EE" w14:textId="77777777" w:rsidR="00056DE9" w:rsidRPr="00056DE9" w:rsidRDefault="00056DE9" w:rsidP="00056DE9">
            <w:pPr>
              <w:rPr>
                <w:rFonts w:ascii="Calisto MT" w:hAnsi="Calisto MT"/>
                <w:sz w:val="20"/>
                <w:szCs w:val="20"/>
              </w:rPr>
            </w:pPr>
          </w:p>
          <w:p w14:paraId="7FC648C0" w14:textId="77777777" w:rsidR="00056DE9" w:rsidRPr="00056DE9" w:rsidRDefault="00056DE9" w:rsidP="00056DE9">
            <w:pPr>
              <w:rPr>
                <w:rFonts w:ascii="Calisto MT" w:hAnsi="Calisto MT"/>
                <w:sz w:val="20"/>
                <w:szCs w:val="20"/>
              </w:rPr>
            </w:pPr>
          </w:p>
          <w:p w14:paraId="74E1FB36" w14:textId="77777777" w:rsidR="00056DE9" w:rsidRDefault="00056DE9" w:rsidP="00056DE9">
            <w:pPr>
              <w:rPr>
                <w:rFonts w:ascii="Calisto MT" w:hAnsi="Calisto MT"/>
                <w:sz w:val="20"/>
                <w:szCs w:val="20"/>
              </w:rPr>
            </w:pPr>
          </w:p>
          <w:p w14:paraId="1C6F446D" w14:textId="77777777" w:rsidR="00F34CBD" w:rsidRPr="00056DE9" w:rsidRDefault="00F34CBD" w:rsidP="00056DE9">
            <w:pPr>
              <w:rPr>
                <w:rFonts w:ascii="Calisto MT" w:hAnsi="Calisto MT"/>
                <w:sz w:val="20"/>
                <w:szCs w:val="20"/>
              </w:rPr>
            </w:pPr>
          </w:p>
        </w:tc>
        <w:tc>
          <w:tcPr>
            <w:tcW w:w="8570" w:type="dxa"/>
          </w:tcPr>
          <w:p w14:paraId="73A0BC2C" w14:textId="77777777" w:rsidR="00B00C60" w:rsidRPr="00056DE9" w:rsidRDefault="00B00C60" w:rsidP="00893178">
            <w:pPr>
              <w:pStyle w:val="ListParagraph"/>
              <w:spacing w:line="276" w:lineRule="auto"/>
              <w:rPr>
                <w:rFonts w:ascii="Calisto MT" w:hAnsi="Calisto MT" w:cs="Arial"/>
                <w:sz w:val="20"/>
                <w:szCs w:val="20"/>
              </w:rPr>
            </w:pPr>
          </w:p>
          <w:p w14:paraId="785FD51F" w14:textId="77777777" w:rsidR="00E75E14" w:rsidRPr="00E75E14" w:rsidRDefault="00E75E14" w:rsidP="00E75E14">
            <w:pPr>
              <w:pStyle w:val="ListParagraph"/>
              <w:numPr>
                <w:ilvl w:val="0"/>
                <w:numId w:val="3"/>
              </w:numPr>
              <w:spacing w:line="276" w:lineRule="auto"/>
              <w:rPr>
                <w:rFonts w:ascii="Calisto MT" w:hAnsi="Calisto MT" w:cs="Arial"/>
                <w:sz w:val="20"/>
                <w:szCs w:val="20"/>
              </w:rPr>
            </w:pPr>
            <w:r w:rsidRPr="00E75E14">
              <w:rPr>
                <w:rFonts w:ascii="Calisto MT" w:hAnsi="Calisto MT" w:cs="Arial"/>
                <w:sz w:val="20"/>
                <w:szCs w:val="20"/>
              </w:rPr>
              <w:t>Maintain confidentiality at all times, particularly regarding examination materials and student data.</w:t>
            </w:r>
          </w:p>
          <w:p w14:paraId="0F801142" w14:textId="77777777" w:rsidR="00E75E14" w:rsidRPr="00E75E14" w:rsidRDefault="00E75E14" w:rsidP="00E75E14">
            <w:pPr>
              <w:pStyle w:val="ListParagraph"/>
              <w:numPr>
                <w:ilvl w:val="0"/>
                <w:numId w:val="3"/>
              </w:numPr>
              <w:spacing w:line="276" w:lineRule="auto"/>
              <w:rPr>
                <w:rFonts w:ascii="Calisto MT" w:hAnsi="Calisto MT" w:cs="Arial"/>
                <w:sz w:val="20"/>
                <w:szCs w:val="20"/>
              </w:rPr>
            </w:pPr>
            <w:r w:rsidRPr="00E75E14">
              <w:rPr>
                <w:rFonts w:ascii="Calisto MT" w:hAnsi="Calisto MT" w:cs="Arial"/>
                <w:sz w:val="20"/>
                <w:szCs w:val="20"/>
              </w:rPr>
              <w:t>Uphold the values and ethos of Sherrardswood School.</w:t>
            </w:r>
          </w:p>
          <w:p w14:paraId="3F22C25B" w14:textId="77777777" w:rsidR="00E75E14" w:rsidRPr="00E75E14" w:rsidRDefault="00E75E14" w:rsidP="00E75E14">
            <w:pPr>
              <w:pStyle w:val="ListParagraph"/>
              <w:numPr>
                <w:ilvl w:val="0"/>
                <w:numId w:val="3"/>
              </w:numPr>
              <w:spacing w:line="276" w:lineRule="auto"/>
              <w:rPr>
                <w:rFonts w:ascii="Calisto MT" w:hAnsi="Calisto MT" w:cs="Arial"/>
                <w:sz w:val="20"/>
                <w:szCs w:val="20"/>
              </w:rPr>
            </w:pPr>
            <w:r w:rsidRPr="00E75E14">
              <w:rPr>
                <w:rFonts w:ascii="Calisto MT" w:hAnsi="Calisto MT" w:cs="Arial"/>
                <w:sz w:val="20"/>
                <w:szCs w:val="20"/>
              </w:rPr>
              <w:t>Comply with school policies including safeguarding, data protection and health and safety.</w:t>
            </w:r>
          </w:p>
          <w:p w14:paraId="3386EB6F" w14:textId="77777777" w:rsidR="00E75E14" w:rsidRPr="00E75E14" w:rsidRDefault="00E75E14" w:rsidP="00E75E14">
            <w:pPr>
              <w:pStyle w:val="ListParagraph"/>
              <w:numPr>
                <w:ilvl w:val="0"/>
                <w:numId w:val="3"/>
              </w:numPr>
              <w:spacing w:line="276" w:lineRule="auto"/>
              <w:rPr>
                <w:rFonts w:ascii="Calisto MT" w:hAnsi="Calisto MT" w:cs="Arial"/>
                <w:sz w:val="20"/>
                <w:szCs w:val="20"/>
              </w:rPr>
            </w:pPr>
            <w:r w:rsidRPr="00E75E14">
              <w:rPr>
                <w:rFonts w:ascii="Calisto MT" w:hAnsi="Calisto MT" w:cs="Arial"/>
                <w:sz w:val="20"/>
                <w:szCs w:val="20"/>
              </w:rPr>
              <w:t>Establish effective working relationships with colleagues.</w:t>
            </w:r>
          </w:p>
          <w:p w14:paraId="5CFB1415" w14:textId="77777777" w:rsidR="00056DE9" w:rsidRDefault="00E75E14" w:rsidP="00E36F5C">
            <w:pPr>
              <w:pStyle w:val="ListParagraph"/>
              <w:numPr>
                <w:ilvl w:val="0"/>
                <w:numId w:val="3"/>
              </w:numPr>
              <w:spacing w:line="276" w:lineRule="auto"/>
              <w:rPr>
                <w:rFonts w:ascii="Calisto MT" w:hAnsi="Calisto MT" w:cs="Arial"/>
                <w:sz w:val="20"/>
                <w:szCs w:val="20"/>
              </w:rPr>
            </w:pPr>
            <w:r w:rsidRPr="00E75E14">
              <w:rPr>
                <w:rFonts w:ascii="Calisto MT" w:hAnsi="Calisto MT" w:cs="Arial"/>
                <w:sz w:val="20"/>
                <w:szCs w:val="20"/>
              </w:rPr>
              <w:t>Participate in training and development activities as required.</w:t>
            </w:r>
          </w:p>
          <w:p w14:paraId="3A98EC30" w14:textId="7C201E06" w:rsidR="00E36F5C" w:rsidRPr="00056DE9" w:rsidRDefault="00E36F5C" w:rsidP="00E36F5C">
            <w:pPr>
              <w:pStyle w:val="ListParagraph"/>
              <w:numPr>
                <w:ilvl w:val="0"/>
                <w:numId w:val="3"/>
              </w:numPr>
              <w:spacing w:line="276" w:lineRule="auto"/>
              <w:rPr>
                <w:rFonts w:ascii="Calisto MT" w:hAnsi="Calisto MT" w:cs="Arial"/>
                <w:sz w:val="20"/>
                <w:szCs w:val="20"/>
              </w:rPr>
            </w:pPr>
          </w:p>
        </w:tc>
      </w:tr>
    </w:tbl>
    <w:p w14:paraId="6879B303" w14:textId="273E4199" w:rsidR="00273EBA" w:rsidRDefault="00273EBA"/>
    <w:tbl>
      <w:tblPr>
        <w:tblStyle w:val="TableGrid"/>
        <w:tblpPr w:leftFromText="180" w:rightFromText="180" w:vertAnchor="text" w:tblpY="1"/>
        <w:tblOverlap w:val="never"/>
        <w:tblW w:w="10692" w:type="dxa"/>
        <w:tblLook w:val="04A0" w:firstRow="1" w:lastRow="0" w:firstColumn="1" w:lastColumn="0" w:noHBand="0" w:noVBand="1"/>
      </w:tblPr>
      <w:tblGrid>
        <w:gridCol w:w="1670"/>
        <w:gridCol w:w="3570"/>
        <w:gridCol w:w="3119"/>
        <w:gridCol w:w="2333"/>
      </w:tblGrid>
      <w:tr w:rsidR="00F34CBD" w:rsidRPr="00E4362D" w14:paraId="09A23E3F" w14:textId="77777777" w:rsidTr="00E75E14">
        <w:trPr>
          <w:trHeight w:val="1432"/>
        </w:trPr>
        <w:tc>
          <w:tcPr>
            <w:tcW w:w="10692" w:type="dxa"/>
            <w:gridSpan w:val="4"/>
            <w:shd w:val="clear" w:color="auto" w:fill="0C2340"/>
          </w:tcPr>
          <w:p w14:paraId="1FD57340" w14:textId="77777777" w:rsidR="00F34CBD" w:rsidRPr="00E4362D" w:rsidRDefault="00F34CBD" w:rsidP="00E75E14">
            <w:pPr>
              <w:widowControl w:val="0"/>
              <w:autoSpaceDE w:val="0"/>
              <w:autoSpaceDN w:val="0"/>
              <w:adjustRightInd w:val="0"/>
              <w:spacing w:before="9" w:line="240" w:lineRule="exact"/>
              <w:rPr>
                <w:rFonts w:ascii="Calisto MT" w:eastAsia="Times New Roman" w:hAnsi="Calisto MT" w:cs="Times New Roman"/>
                <w:b/>
              </w:rPr>
            </w:pPr>
          </w:p>
          <w:p w14:paraId="5AB32D13" w14:textId="77777777" w:rsidR="00E4362D" w:rsidRDefault="00F34CBD" w:rsidP="00E75E14">
            <w:pPr>
              <w:widowControl w:val="0"/>
              <w:autoSpaceDE w:val="0"/>
              <w:autoSpaceDN w:val="0"/>
              <w:adjustRightInd w:val="0"/>
              <w:spacing w:before="9" w:line="240" w:lineRule="exact"/>
              <w:rPr>
                <w:rFonts w:ascii="Calisto MT" w:eastAsia="Times New Roman" w:hAnsi="Calisto MT" w:cs="Times New Roman"/>
                <w:b/>
              </w:rPr>
            </w:pPr>
            <w:r w:rsidRPr="00E4362D">
              <w:rPr>
                <w:rFonts w:ascii="Calisto MT" w:eastAsia="Times New Roman" w:hAnsi="Calisto MT" w:cs="Times New Roman"/>
                <w:b/>
              </w:rPr>
              <w:t>Person Specification</w:t>
            </w:r>
            <w:r w:rsidRPr="00E4362D">
              <w:rPr>
                <w:rFonts w:ascii="Calisto MT" w:eastAsia="Times New Roman" w:hAnsi="Calisto MT" w:cs="Times New Roman"/>
                <w:b/>
              </w:rPr>
              <w:tab/>
            </w:r>
          </w:p>
          <w:p w14:paraId="26D50F0A" w14:textId="77777777" w:rsidR="00E4362D" w:rsidRDefault="00E4362D" w:rsidP="00E75E14">
            <w:pPr>
              <w:widowControl w:val="0"/>
              <w:autoSpaceDE w:val="0"/>
              <w:autoSpaceDN w:val="0"/>
              <w:adjustRightInd w:val="0"/>
              <w:spacing w:before="9" w:line="240" w:lineRule="exact"/>
              <w:rPr>
                <w:rFonts w:ascii="Calisto MT" w:eastAsia="Times New Roman" w:hAnsi="Calisto MT" w:cs="Times New Roman"/>
                <w:b/>
              </w:rPr>
            </w:pPr>
          </w:p>
          <w:p w14:paraId="56AEC401" w14:textId="77777777" w:rsidR="00F34CBD" w:rsidRPr="00E4362D" w:rsidRDefault="00F34CBD" w:rsidP="00E75E14">
            <w:pPr>
              <w:widowControl w:val="0"/>
              <w:autoSpaceDE w:val="0"/>
              <w:autoSpaceDN w:val="0"/>
              <w:adjustRightInd w:val="0"/>
              <w:spacing w:before="9" w:line="240" w:lineRule="exact"/>
              <w:rPr>
                <w:rFonts w:ascii="Calisto MT" w:eastAsia="Times New Roman" w:hAnsi="Calisto MT" w:cs="Times New Roman"/>
                <w:b/>
              </w:rPr>
            </w:pPr>
            <w:r w:rsidRPr="00E4362D">
              <w:rPr>
                <w:rFonts w:ascii="Calisto MT" w:eastAsia="Times New Roman" w:hAnsi="Calisto MT" w:cs="Times New Roman"/>
                <w:b/>
              </w:rPr>
              <w:t>The School is committed to safeguarding and promoting the welfare of children and young people and expects all staff and volunteers to share this commitment.</w:t>
            </w:r>
          </w:p>
        </w:tc>
      </w:tr>
      <w:tr w:rsidR="00056DE9" w:rsidRPr="00B00C60" w14:paraId="7BBB7EAE" w14:textId="77777777" w:rsidTr="00E75E14">
        <w:tc>
          <w:tcPr>
            <w:tcW w:w="1670" w:type="dxa"/>
            <w:vAlign w:val="center"/>
          </w:tcPr>
          <w:p w14:paraId="303AAF3C" w14:textId="77777777" w:rsidR="00056DE9" w:rsidRPr="00056DE9" w:rsidRDefault="00056DE9" w:rsidP="00E75E14">
            <w:pPr>
              <w:spacing w:before="240"/>
              <w:rPr>
                <w:rFonts w:ascii="Calisto MT" w:hAnsi="Calisto MT"/>
                <w:b/>
                <w:sz w:val="20"/>
                <w:szCs w:val="20"/>
              </w:rPr>
            </w:pPr>
          </w:p>
        </w:tc>
        <w:tc>
          <w:tcPr>
            <w:tcW w:w="3570" w:type="dxa"/>
          </w:tcPr>
          <w:p w14:paraId="56615B0D" w14:textId="77777777" w:rsidR="00056DE9" w:rsidRPr="00056DE9" w:rsidRDefault="00056DE9" w:rsidP="00E75E14">
            <w:pPr>
              <w:spacing w:before="120" w:after="120"/>
              <w:jc w:val="center"/>
              <w:rPr>
                <w:rFonts w:ascii="Calisto MT" w:hAnsi="Calisto MT"/>
                <w:b/>
                <w:sz w:val="20"/>
                <w:szCs w:val="20"/>
              </w:rPr>
            </w:pPr>
            <w:r w:rsidRPr="00056DE9">
              <w:rPr>
                <w:rFonts w:ascii="Calisto MT" w:hAnsi="Calisto MT"/>
                <w:b/>
                <w:sz w:val="20"/>
                <w:szCs w:val="20"/>
              </w:rPr>
              <w:t>Essential</w:t>
            </w:r>
          </w:p>
        </w:tc>
        <w:tc>
          <w:tcPr>
            <w:tcW w:w="3119" w:type="dxa"/>
          </w:tcPr>
          <w:p w14:paraId="6FEEDBC9" w14:textId="77777777" w:rsidR="00056DE9" w:rsidRPr="00056DE9" w:rsidRDefault="00056DE9" w:rsidP="00E75E14">
            <w:pPr>
              <w:spacing w:before="120" w:after="120"/>
              <w:jc w:val="center"/>
              <w:rPr>
                <w:rFonts w:ascii="Calisto MT" w:hAnsi="Calisto MT"/>
                <w:b/>
                <w:sz w:val="20"/>
                <w:szCs w:val="20"/>
              </w:rPr>
            </w:pPr>
            <w:r w:rsidRPr="00056DE9">
              <w:rPr>
                <w:rFonts w:ascii="Calisto MT" w:hAnsi="Calisto MT"/>
                <w:b/>
                <w:sz w:val="20"/>
                <w:szCs w:val="20"/>
              </w:rPr>
              <w:t>Desirable</w:t>
            </w:r>
          </w:p>
        </w:tc>
        <w:tc>
          <w:tcPr>
            <w:tcW w:w="2333" w:type="dxa"/>
          </w:tcPr>
          <w:p w14:paraId="39729499" w14:textId="77777777" w:rsidR="00056DE9" w:rsidRPr="00056DE9" w:rsidRDefault="00056DE9" w:rsidP="00E75E14">
            <w:pPr>
              <w:spacing w:before="120" w:after="120"/>
              <w:jc w:val="center"/>
              <w:rPr>
                <w:rFonts w:ascii="Calisto MT" w:hAnsi="Calisto MT"/>
                <w:b/>
                <w:sz w:val="20"/>
                <w:szCs w:val="20"/>
              </w:rPr>
            </w:pPr>
            <w:r w:rsidRPr="00056DE9">
              <w:rPr>
                <w:rFonts w:ascii="Calisto MT" w:hAnsi="Calisto MT"/>
                <w:b/>
                <w:sz w:val="20"/>
                <w:szCs w:val="20"/>
              </w:rPr>
              <w:t xml:space="preserve">Method of </w:t>
            </w:r>
            <w:r w:rsidRPr="00056DE9">
              <w:rPr>
                <w:rFonts w:ascii="Calisto MT" w:hAnsi="Calisto MT"/>
                <w:b/>
                <w:sz w:val="20"/>
                <w:szCs w:val="20"/>
              </w:rPr>
              <w:br/>
              <w:t>assessment</w:t>
            </w:r>
          </w:p>
        </w:tc>
      </w:tr>
      <w:tr w:rsidR="00E75E14" w:rsidRPr="00B00C60" w14:paraId="3FDEE9E5" w14:textId="77777777" w:rsidTr="00E75E14">
        <w:trPr>
          <w:trHeight w:val="1191"/>
        </w:trPr>
        <w:tc>
          <w:tcPr>
            <w:tcW w:w="1670" w:type="dxa"/>
          </w:tcPr>
          <w:p w14:paraId="62F7D5E4" w14:textId="77777777" w:rsidR="00E75E14" w:rsidRPr="00E75E14" w:rsidRDefault="00E75E14" w:rsidP="00E75E14">
            <w:pPr>
              <w:spacing w:line="276" w:lineRule="auto"/>
              <w:rPr>
                <w:rFonts w:ascii="Calisto MT" w:hAnsi="Calisto MT"/>
              </w:rPr>
            </w:pPr>
            <w:r w:rsidRPr="00E75E14">
              <w:rPr>
                <w:rFonts w:ascii="Calisto MT" w:hAnsi="Calisto MT"/>
              </w:rPr>
              <w:t>Qualifications</w:t>
            </w:r>
          </w:p>
        </w:tc>
        <w:tc>
          <w:tcPr>
            <w:tcW w:w="3570" w:type="dxa"/>
          </w:tcPr>
          <w:p w14:paraId="58D56F42" w14:textId="77777777" w:rsidR="00E75E14" w:rsidRPr="00E75E14" w:rsidRDefault="00E75E14" w:rsidP="00E75E14">
            <w:pPr>
              <w:spacing w:line="276" w:lineRule="auto"/>
              <w:rPr>
                <w:rFonts w:ascii="Calisto MT" w:hAnsi="Calisto MT"/>
              </w:rPr>
            </w:pPr>
            <w:r w:rsidRPr="00E75E14">
              <w:rPr>
                <w:rFonts w:ascii="Calisto MT" w:hAnsi="Calisto MT"/>
              </w:rPr>
              <w:t>Good standard of education including English and Mathematics.</w:t>
            </w:r>
          </w:p>
        </w:tc>
        <w:tc>
          <w:tcPr>
            <w:tcW w:w="3119" w:type="dxa"/>
          </w:tcPr>
          <w:p w14:paraId="0F1A123E" w14:textId="77777777" w:rsidR="00E75E14" w:rsidRPr="00E75E14" w:rsidRDefault="00E75E14" w:rsidP="00E75E14">
            <w:pPr>
              <w:spacing w:line="276" w:lineRule="auto"/>
              <w:rPr>
                <w:rFonts w:ascii="Calisto MT" w:hAnsi="Calisto MT"/>
              </w:rPr>
            </w:pPr>
            <w:r w:rsidRPr="00E75E14">
              <w:rPr>
                <w:rFonts w:ascii="Calisto MT" w:hAnsi="Calisto MT"/>
              </w:rPr>
              <w:t>Relevant administrative qualification.</w:t>
            </w:r>
          </w:p>
        </w:tc>
        <w:tc>
          <w:tcPr>
            <w:tcW w:w="2333" w:type="dxa"/>
          </w:tcPr>
          <w:p w14:paraId="763A9123" w14:textId="77777777" w:rsidR="00E75E14" w:rsidRPr="00E75E14" w:rsidRDefault="00E75E14" w:rsidP="00E75E14">
            <w:pPr>
              <w:spacing w:line="276" w:lineRule="auto"/>
              <w:rPr>
                <w:rFonts w:ascii="Calisto MT" w:hAnsi="Calisto MT"/>
              </w:rPr>
            </w:pPr>
            <w:r w:rsidRPr="00E75E14">
              <w:rPr>
                <w:rFonts w:ascii="Calisto MT" w:hAnsi="Calisto MT"/>
              </w:rPr>
              <w:t>Application / Certificates</w:t>
            </w:r>
          </w:p>
        </w:tc>
      </w:tr>
      <w:tr w:rsidR="00E75E14" w:rsidRPr="00B00C60" w14:paraId="15EDE318" w14:textId="77777777" w:rsidTr="00E75E14">
        <w:trPr>
          <w:trHeight w:val="1191"/>
        </w:trPr>
        <w:tc>
          <w:tcPr>
            <w:tcW w:w="1670" w:type="dxa"/>
          </w:tcPr>
          <w:p w14:paraId="65BFCB88" w14:textId="77777777" w:rsidR="00E75E14" w:rsidRPr="00E75E14" w:rsidRDefault="00E75E14" w:rsidP="00E75E14">
            <w:pPr>
              <w:spacing w:line="276" w:lineRule="auto"/>
              <w:rPr>
                <w:rFonts w:ascii="Calisto MT" w:hAnsi="Calisto MT"/>
              </w:rPr>
            </w:pPr>
            <w:r w:rsidRPr="00E75E14">
              <w:rPr>
                <w:rFonts w:ascii="Calisto MT" w:hAnsi="Calisto MT"/>
              </w:rPr>
              <w:t>Experience</w:t>
            </w:r>
          </w:p>
        </w:tc>
        <w:tc>
          <w:tcPr>
            <w:tcW w:w="3570" w:type="dxa"/>
          </w:tcPr>
          <w:p w14:paraId="09F01C57" w14:textId="77777777" w:rsidR="00E75E14" w:rsidRPr="00E75E14" w:rsidRDefault="00E75E14" w:rsidP="00E75E14">
            <w:pPr>
              <w:spacing w:line="276" w:lineRule="auto"/>
              <w:rPr>
                <w:rFonts w:ascii="Calisto MT" w:hAnsi="Calisto MT"/>
              </w:rPr>
            </w:pPr>
            <w:r w:rsidRPr="00E75E14">
              <w:rPr>
                <w:rFonts w:ascii="Calisto MT" w:hAnsi="Calisto MT"/>
              </w:rPr>
              <w:t>Administrative experience; handling confidential information.</w:t>
            </w:r>
          </w:p>
        </w:tc>
        <w:tc>
          <w:tcPr>
            <w:tcW w:w="3119" w:type="dxa"/>
          </w:tcPr>
          <w:p w14:paraId="5B7BF9B7" w14:textId="77777777" w:rsidR="00E75E14" w:rsidRPr="00E75E14" w:rsidRDefault="00E75E14" w:rsidP="00E75E14">
            <w:pPr>
              <w:spacing w:line="276" w:lineRule="auto"/>
              <w:rPr>
                <w:rFonts w:ascii="Calisto MT" w:hAnsi="Calisto MT"/>
              </w:rPr>
            </w:pPr>
            <w:r w:rsidRPr="00E75E14">
              <w:rPr>
                <w:rFonts w:ascii="Calisto MT" w:hAnsi="Calisto MT"/>
              </w:rPr>
              <w:t>School or examinations experience.</w:t>
            </w:r>
          </w:p>
        </w:tc>
        <w:tc>
          <w:tcPr>
            <w:tcW w:w="2333" w:type="dxa"/>
          </w:tcPr>
          <w:p w14:paraId="3E27BF97" w14:textId="77777777" w:rsidR="00E75E14" w:rsidRPr="00E75E14" w:rsidRDefault="00E75E14" w:rsidP="00E75E14">
            <w:pPr>
              <w:spacing w:line="276" w:lineRule="auto"/>
              <w:rPr>
                <w:rFonts w:ascii="Calisto MT" w:hAnsi="Calisto MT"/>
              </w:rPr>
            </w:pPr>
            <w:r w:rsidRPr="00E75E14">
              <w:rPr>
                <w:rFonts w:ascii="Calisto MT" w:hAnsi="Calisto MT"/>
              </w:rPr>
              <w:t>Application / Interview / References</w:t>
            </w:r>
          </w:p>
        </w:tc>
      </w:tr>
      <w:tr w:rsidR="00E75E14" w:rsidRPr="00B00C60" w14:paraId="171FBC0F" w14:textId="77777777" w:rsidTr="00E75E14">
        <w:trPr>
          <w:trHeight w:val="1191"/>
        </w:trPr>
        <w:tc>
          <w:tcPr>
            <w:tcW w:w="1670" w:type="dxa"/>
          </w:tcPr>
          <w:p w14:paraId="622DBE06" w14:textId="77777777" w:rsidR="00E75E14" w:rsidRPr="00E75E14" w:rsidRDefault="00E75E14" w:rsidP="00E75E14">
            <w:pPr>
              <w:spacing w:line="276" w:lineRule="auto"/>
              <w:rPr>
                <w:rFonts w:ascii="Calisto MT" w:hAnsi="Calisto MT"/>
              </w:rPr>
            </w:pPr>
            <w:r w:rsidRPr="00E75E14">
              <w:rPr>
                <w:rFonts w:ascii="Calisto MT" w:hAnsi="Calisto MT"/>
              </w:rPr>
              <w:t>Skills</w:t>
            </w:r>
          </w:p>
        </w:tc>
        <w:tc>
          <w:tcPr>
            <w:tcW w:w="3570" w:type="dxa"/>
          </w:tcPr>
          <w:p w14:paraId="0FDFCFC3" w14:textId="77777777" w:rsidR="00E75E14" w:rsidRPr="00E75E14" w:rsidRDefault="00E75E14" w:rsidP="00E75E14">
            <w:pPr>
              <w:spacing w:line="276" w:lineRule="auto"/>
              <w:rPr>
                <w:rFonts w:ascii="Calisto MT" w:hAnsi="Calisto MT"/>
              </w:rPr>
            </w:pPr>
            <w:r w:rsidRPr="00E75E14">
              <w:rPr>
                <w:rFonts w:ascii="Calisto MT" w:hAnsi="Calisto MT"/>
              </w:rPr>
              <w:t>Organised, accurate, calm under pressure, good IT skills.</w:t>
            </w:r>
          </w:p>
        </w:tc>
        <w:tc>
          <w:tcPr>
            <w:tcW w:w="3119" w:type="dxa"/>
          </w:tcPr>
          <w:p w14:paraId="18322EAE" w14:textId="77777777" w:rsidR="00E75E14" w:rsidRPr="00E75E14" w:rsidRDefault="00E75E14" w:rsidP="00E75E14">
            <w:pPr>
              <w:spacing w:line="276" w:lineRule="auto"/>
              <w:rPr>
                <w:rFonts w:ascii="Calisto MT" w:hAnsi="Calisto MT"/>
              </w:rPr>
            </w:pPr>
            <w:r w:rsidRPr="00E75E14">
              <w:rPr>
                <w:rFonts w:ascii="Calisto MT" w:hAnsi="Calisto MT"/>
              </w:rPr>
              <w:t>Use of MIS or exam systems.</w:t>
            </w:r>
          </w:p>
        </w:tc>
        <w:tc>
          <w:tcPr>
            <w:tcW w:w="2333" w:type="dxa"/>
          </w:tcPr>
          <w:p w14:paraId="58357D96" w14:textId="77777777" w:rsidR="00E75E14" w:rsidRPr="00E75E14" w:rsidRDefault="00E75E14" w:rsidP="00E75E14">
            <w:pPr>
              <w:spacing w:line="276" w:lineRule="auto"/>
              <w:rPr>
                <w:rFonts w:ascii="Calisto MT" w:hAnsi="Calisto MT"/>
              </w:rPr>
            </w:pPr>
            <w:r w:rsidRPr="00E75E14">
              <w:rPr>
                <w:rFonts w:ascii="Calisto MT" w:hAnsi="Calisto MT"/>
              </w:rPr>
              <w:t>Application / Interview</w:t>
            </w:r>
          </w:p>
        </w:tc>
      </w:tr>
      <w:tr w:rsidR="00E75E14" w:rsidRPr="00B00C60" w14:paraId="0AC4374A" w14:textId="77777777" w:rsidTr="00E75E14">
        <w:trPr>
          <w:trHeight w:val="1191"/>
        </w:trPr>
        <w:tc>
          <w:tcPr>
            <w:tcW w:w="1670" w:type="dxa"/>
          </w:tcPr>
          <w:p w14:paraId="377E59C0" w14:textId="77777777" w:rsidR="00E75E14" w:rsidRPr="00E75E14" w:rsidRDefault="00E75E14" w:rsidP="00E75E14">
            <w:pPr>
              <w:spacing w:line="276" w:lineRule="auto"/>
              <w:rPr>
                <w:rFonts w:ascii="Calisto MT" w:hAnsi="Calisto MT"/>
              </w:rPr>
            </w:pPr>
            <w:r w:rsidRPr="00E75E14">
              <w:rPr>
                <w:rFonts w:ascii="Calisto MT" w:hAnsi="Calisto MT"/>
              </w:rPr>
              <w:t>Knowledge</w:t>
            </w:r>
          </w:p>
        </w:tc>
        <w:tc>
          <w:tcPr>
            <w:tcW w:w="3570" w:type="dxa"/>
          </w:tcPr>
          <w:p w14:paraId="0545ED7A" w14:textId="77777777" w:rsidR="00E75E14" w:rsidRPr="00E75E14" w:rsidRDefault="00E75E14" w:rsidP="00E75E14">
            <w:pPr>
              <w:spacing w:line="276" w:lineRule="auto"/>
              <w:rPr>
                <w:rFonts w:ascii="Calisto MT" w:hAnsi="Calisto MT"/>
              </w:rPr>
            </w:pPr>
            <w:r w:rsidRPr="00E75E14">
              <w:rPr>
                <w:rFonts w:ascii="Calisto MT" w:hAnsi="Calisto MT"/>
              </w:rPr>
              <w:t>Understanding of confidentiality and willingness to learn exam regulations.</w:t>
            </w:r>
          </w:p>
        </w:tc>
        <w:tc>
          <w:tcPr>
            <w:tcW w:w="3119" w:type="dxa"/>
          </w:tcPr>
          <w:p w14:paraId="66B402D0" w14:textId="77777777" w:rsidR="00E75E14" w:rsidRPr="00E75E14" w:rsidRDefault="00E75E14" w:rsidP="00E75E14">
            <w:pPr>
              <w:spacing w:line="276" w:lineRule="auto"/>
              <w:rPr>
                <w:rFonts w:ascii="Calisto MT" w:hAnsi="Calisto MT"/>
              </w:rPr>
            </w:pPr>
            <w:r w:rsidRPr="00E75E14">
              <w:rPr>
                <w:rFonts w:ascii="Calisto MT" w:hAnsi="Calisto MT"/>
              </w:rPr>
              <w:t>Knowledge of JCQ regulations.</w:t>
            </w:r>
          </w:p>
        </w:tc>
        <w:tc>
          <w:tcPr>
            <w:tcW w:w="2333" w:type="dxa"/>
          </w:tcPr>
          <w:p w14:paraId="22DCC6D2" w14:textId="77777777" w:rsidR="00E75E14" w:rsidRPr="00E75E14" w:rsidRDefault="00E75E14" w:rsidP="00E75E14">
            <w:pPr>
              <w:spacing w:line="276" w:lineRule="auto"/>
              <w:rPr>
                <w:rFonts w:ascii="Calisto MT" w:hAnsi="Calisto MT"/>
              </w:rPr>
            </w:pPr>
            <w:r w:rsidRPr="00E75E14">
              <w:rPr>
                <w:rFonts w:ascii="Calisto MT" w:hAnsi="Calisto MT"/>
              </w:rPr>
              <w:t>Application / Interview</w:t>
            </w:r>
          </w:p>
        </w:tc>
      </w:tr>
      <w:tr w:rsidR="00E75E14" w:rsidRPr="00B00C60" w14:paraId="0C6EB899" w14:textId="77777777" w:rsidTr="00E75E14">
        <w:trPr>
          <w:trHeight w:val="1191"/>
        </w:trPr>
        <w:tc>
          <w:tcPr>
            <w:tcW w:w="1670" w:type="dxa"/>
          </w:tcPr>
          <w:p w14:paraId="2489D2EC" w14:textId="77777777" w:rsidR="00E75E14" w:rsidRPr="00E75E14" w:rsidRDefault="00E75E14" w:rsidP="00E75E14">
            <w:pPr>
              <w:spacing w:line="276" w:lineRule="auto"/>
              <w:rPr>
                <w:rFonts w:ascii="Calisto MT" w:hAnsi="Calisto MT"/>
              </w:rPr>
            </w:pPr>
            <w:r w:rsidRPr="00E75E14">
              <w:rPr>
                <w:rFonts w:ascii="Calisto MT" w:hAnsi="Calisto MT"/>
              </w:rPr>
              <w:t>Personal Qualities</w:t>
            </w:r>
          </w:p>
        </w:tc>
        <w:tc>
          <w:tcPr>
            <w:tcW w:w="3570" w:type="dxa"/>
          </w:tcPr>
          <w:p w14:paraId="566D74AF" w14:textId="77777777" w:rsidR="00E75E14" w:rsidRPr="00E75E14" w:rsidRDefault="00E75E14" w:rsidP="00E75E14">
            <w:pPr>
              <w:spacing w:line="276" w:lineRule="auto"/>
              <w:rPr>
                <w:rFonts w:ascii="Calisto MT" w:hAnsi="Calisto MT"/>
              </w:rPr>
            </w:pPr>
            <w:r w:rsidRPr="00E75E14">
              <w:rPr>
                <w:rFonts w:ascii="Calisto MT" w:hAnsi="Calisto MT"/>
              </w:rPr>
              <w:t>Reliable, professional, team-oriented, committed to safeguarding.</w:t>
            </w:r>
          </w:p>
        </w:tc>
        <w:tc>
          <w:tcPr>
            <w:tcW w:w="3119" w:type="dxa"/>
          </w:tcPr>
          <w:p w14:paraId="40224C52" w14:textId="77777777" w:rsidR="00E75E14" w:rsidRPr="00E75E14" w:rsidRDefault="00E75E14" w:rsidP="00E75E14">
            <w:pPr>
              <w:spacing w:line="276" w:lineRule="auto"/>
              <w:rPr>
                <w:rFonts w:ascii="Calisto MT" w:hAnsi="Calisto MT"/>
              </w:rPr>
            </w:pPr>
            <w:r w:rsidRPr="00E75E14">
              <w:rPr>
                <w:rFonts w:ascii="Calisto MT" w:hAnsi="Calisto MT"/>
              </w:rPr>
              <w:t>Interest in education.</w:t>
            </w:r>
          </w:p>
        </w:tc>
        <w:tc>
          <w:tcPr>
            <w:tcW w:w="2333" w:type="dxa"/>
          </w:tcPr>
          <w:p w14:paraId="7ED6AB18" w14:textId="77777777" w:rsidR="00E75E14" w:rsidRPr="00E75E14" w:rsidRDefault="00E75E14" w:rsidP="00E75E14">
            <w:pPr>
              <w:spacing w:line="276" w:lineRule="auto"/>
              <w:rPr>
                <w:rFonts w:ascii="Calisto MT" w:hAnsi="Calisto MT"/>
              </w:rPr>
            </w:pPr>
            <w:r w:rsidRPr="00E75E14">
              <w:rPr>
                <w:rFonts w:ascii="Calisto MT" w:hAnsi="Calisto MT"/>
              </w:rPr>
              <w:t>Application / Interview</w:t>
            </w:r>
          </w:p>
        </w:tc>
      </w:tr>
    </w:tbl>
    <w:p w14:paraId="0EAC893F" w14:textId="77777777" w:rsidR="00F34CBD" w:rsidRPr="0023719E" w:rsidRDefault="00056DE9" w:rsidP="00B00C60">
      <w:pPr>
        <w:rPr>
          <w:rFonts w:ascii="Calisto MT" w:hAnsi="Calisto MT"/>
          <w:b/>
        </w:rPr>
      </w:pPr>
      <w:r>
        <w:rPr>
          <w:rFonts w:ascii="Calisto MT" w:hAnsi="Calisto MT"/>
        </w:rPr>
        <w:br w:type="textWrapping" w:clear="all"/>
      </w:r>
    </w:p>
    <w:sectPr w:rsidR="00F34CBD" w:rsidRPr="0023719E" w:rsidSect="00B00C6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F1BF0" w14:textId="77777777" w:rsidR="002C5822" w:rsidRDefault="002C5822" w:rsidP="00E4362D">
      <w:pPr>
        <w:spacing w:after="0" w:line="240" w:lineRule="auto"/>
      </w:pPr>
      <w:r>
        <w:separator/>
      </w:r>
    </w:p>
  </w:endnote>
  <w:endnote w:type="continuationSeparator" w:id="0">
    <w:p w14:paraId="3F171508" w14:textId="77777777" w:rsidR="002C5822" w:rsidRDefault="002C5822" w:rsidP="00E43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sto MT" w:hAnsi="Calisto MT"/>
        <w:sz w:val="18"/>
        <w:szCs w:val="18"/>
      </w:rPr>
      <w:id w:val="1259488161"/>
      <w:docPartObj>
        <w:docPartGallery w:val="Page Numbers (Bottom of Page)"/>
        <w:docPartUnique/>
      </w:docPartObj>
    </w:sdtPr>
    <w:sdtEndPr/>
    <w:sdtContent>
      <w:sdt>
        <w:sdtPr>
          <w:rPr>
            <w:rFonts w:ascii="Calisto MT" w:hAnsi="Calisto MT"/>
            <w:sz w:val="18"/>
            <w:szCs w:val="18"/>
          </w:rPr>
          <w:id w:val="-1769616900"/>
          <w:docPartObj>
            <w:docPartGallery w:val="Page Numbers (Top of Page)"/>
            <w:docPartUnique/>
          </w:docPartObj>
        </w:sdtPr>
        <w:sdtEndPr/>
        <w:sdtContent>
          <w:p w14:paraId="7432024F" w14:textId="77777777" w:rsidR="00C76866" w:rsidRPr="00056DE9" w:rsidRDefault="00C76866">
            <w:pPr>
              <w:pStyle w:val="Footer"/>
              <w:jc w:val="right"/>
              <w:rPr>
                <w:rFonts w:ascii="Calisto MT" w:hAnsi="Calisto MT"/>
                <w:sz w:val="18"/>
                <w:szCs w:val="18"/>
              </w:rPr>
            </w:pPr>
            <w:r w:rsidRPr="00056DE9">
              <w:rPr>
                <w:rFonts w:ascii="Calisto MT" w:hAnsi="Calisto MT"/>
                <w:sz w:val="18"/>
                <w:szCs w:val="18"/>
              </w:rPr>
              <w:t xml:space="preserve">Page </w:t>
            </w:r>
            <w:r w:rsidRPr="00056DE9">
              <w:rPr>
                <w:rFonts w:ascii="Calisto MT" w:hAnsi="Calisto MT"/>
                <w:b/>
                <w:bCs/>
                <w:sz w:val="18"/>
                <w:szCs w:val="18"/>
              </w:rPr>
              <w:fldChar w:fldCharType="begin"/>
            </w:r>
            <w:r w:rsidRPr="00056DE9">
              <w:rPr>
                <w:rFonts w:ascii="Calisto MT" w:hAnsi="Calisto MT"/>
                <w:b/>
                <w:bCs/>
                <w:sz w:val="18"/>
                <w:szCs w:val="18"/>
              </w:rPr>
              <w:instrText xml:space="preserve"> PAGE </w:instrText>
            </w:r>
            <w:r w:rsidRPr="00056DE9">
              <w:rPr>
                <w:rFonts w:ascii="Calisto MT" w:hAnsi="Calisto MT"/>
                <w:b/>
                <w:bCs/>
                <w:sz w:val="18"/>
                <w:szCs w:val="18"/>
              </w:rPr>
              <w:fldChar w:fldCharType="separate"/>
            </w:r>
            <w:r>
              <w:rPr>
                <w:rFonts w:ascii="Calisto MT" w:hAnsi="Calisto MT"/>
                <w:b/>
                <w:bCs/>
                <w:noProof/>
                <w:sz w:val="18"/>
                <w:szCs w:val="18"/>
              </w:rPr>
              <w:t>3</w:t>
            </w:r>
            <w:r w:rsidRPr="00056DE9">
              <w:rPr>
                <w:rFonts w:ascii="Calisto MT" w:hAnsi="Calisto MT"/>
                <w:b/>
                <w:bCs/>
                <w:sz w:val="18"/>
                <w:szCs w:val="18"/>
              </w:rPr>
              <w:fldChar w:fldCharType="end"/>
            </w:r>
            <w:r w:rsidRPr="00056DE9">
              <w:rPr>
                <w:rFonts w:ascii="Calisto MT" w:hAnsi="Calisto MT"/>
                <w:sz w:val="18"/>
                <w:szCs w:val="18"/>
              </w:rPr>
              <w:t xml:space="preserve"> of </w:t>
            </w:r>
            <w:r w:rsidRPr="00056DE9">
              <w:rPr>
                <w:rFonts w:ascii="Calisto MT" w:hAnsi="Calisto MT"/>
                <w:b/>
                <w:bCs/>
                <w:sz w:val="18"/>
                <w:szCs w:val="18"/>
              </w:rPr>
              <w:fldChar w:fldCharType="begin"/>
            </w:r>
            <w:r w:rsidRPr="00056DE9">
              <w:rPr>
                <w:rFonts w:ascii="Calisto MT" w:hAnsi="Calisto MT"/>
                <w:b/>
                <w:bCs/>
                <w:sz w:val="18"/>
                <w:szCs w:val="18"/>
              </w:rPr>
              <w:instrText xml:space="preserve"> NUMPAGES  </w:instrText>
            </w:r>
            <w:r w:rsidRPr="00056DE9">
              <w:rPr>
                <w:rFonts w:ascii="Calisto MT" w:hAnsi="Calisto MT"/>
                <w:b/>
                <w:bCs/>
                <w:sz w:val="18"/>
                <w:szCs w:val="18"/>
              </w:rPr>
              <w:fldChar w:fldCharType="separate"/>
            </w:r>
            <w:r>
              <w:rPr>
                <w:rFonts w:ascii="Calisto MT" w:hAnsi="Calisto MT"/>
                <w:b/>
                <w:bCs/>
                <w:noProof/>
                <w:sz w:val="18"/>
                <w:szCs w:val="18"/>
              </w:rPr>
              <w:t>4</w:t>
            </w:r>
            <w:r w:rsidRPr="00056DE9">
              <w:rPr>
                <w:rFonts w:ascii="Calisto MT" w:hAnsi="Calisto MT"/>
                <w:b/>
                <w:bCs/>
                <w:sz w:val="18"/>
                <w:szCs w:val="18"/>
              </w:rPr>
              <w:fldChar w:fldCharType="end"/>
            </w:r>
          </w:p>
        </w:sdtContent>
      </w:sdt>
    </w:sdtContent>
  </w:sdt>
  <w:p w14:paraId="3D8F94F3" w14:textId="77777777" w:rsidR="00C76866" w:rsidRDefault="00C76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A3E45" w14:textId="77777777" w:rsidR="002C5822" w:rsidRDefault="002C5822" w:rsidP="00E4362D">
      <w:pPr>
        <w:spacing w:after="0" w:line="240" w:lineRule="auto"/>
      </w:pPr>
      <w:r>
        <w:separator/>
      </w:r>
    </w:p>
  </w:footnote>
  <w:footnote w:type="continuationSeparator" w:id="0">
    <w:p w14:paraId="7DC340F0" w14:textId="77777777" w:rsidR="002C5822" w:rsidRDefault="002C5822" w:rsidP="00E436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CEE7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CB1EE326"/>
    <w:lvl w:ilvl="0">
      <w:numFmt w:val="decimal"/>
      <w:lvlText w:val="*"/>
      <w:lvlJc w:val="left"/>
      <w:pPr>
        <w:ind w:left="0" w:firstLine="0"/>
      </w:pPr>
    </w:lvl>
  </w:abstractNum>
  <w:abstractNum w:abstractNumId="2" w15:restartNumberingAfterBreak="0">
    <w:nsid w:val="143F60FB"/>
    <w:multiLevelType w:val="hybridMultilevel"/>
    <w:tmpl w:val="A3C8D8EC"/>
    <w:lvl w:ilvl="0" w:tplc="DFBE2A32">
      <w:start w:val="1"/>
      <w:numFmt w:val="bullet"/>
      <w:lvlText w:val=""/>
      <w:lvlJc w:val="left"/>
      <w:pPr>
        <w:tabs>
          <w:tab w:val="num" w:pos="144"/>
        </w:tabs>
        <w:ind w:left="144" w:hanging="14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D284CC9"/>
    <w:multiLevelType w:val="hybridMultilevel"/>
    <w:tmpl w:val="3B86DCFE"/>
    <w:lvl w:ilvl="0" w:tplc="08090001">
      <w:start w:val="1"/>
      <w:numFmt w:val="bullet"/>
      <w:lvlText w:val=""/>
      <w:lvlJc w:val="left"/>
      <w:pPr>
        <w:ind w:left="2706" w:hanging="360"/>
      </w:pPr>
      <w:rPr>
        <w:rFonts w:ascii="Symbol" w:hAnsi="Symbol" w:hint="default"/>
      </w:rPr>
    </w:lvl>
    <w:lvl w:ilvl="1" w:tplc="08090003" w:tentative="1">
      <w:start w:val="1"/>
      <w:numFmt w:val="bullet"/>
      <w:lvlText w:val="o"/>
      <w:lvlJc w:val="left"/>
      <w:pPr>
        <w:ind w:left="3426" w:hanging="360"/>
      </w:pPr>
      <w:rPr>
        <w:rFonts w:ascii="Courier New" w:hAnsi="Courier New" w:cs="Courier New" w:hint="default"/>
      </w:rPr>
    </w:lvl>
    <w:lvl w:ilvl="2" w:tplc="08090005" w:tentative="1">
      <w:start w:val="1"/>
      <w:numFmt w:val="bullet"/>
      <w:lvlText w:val=""/>
      <w:lvlJc w:val="left"/>
      <w:pPr>
        <w:ind w:left="4146" w:hanging="360"/>
      </w:pPr>
      <w:rPr>
        <w:rFonts w:ascii="Wingdings" w:hAnsi="Wingdings" w:hint="default"/>
      </w:rPr>
    </w:lvl>
    <w:lvl w:ilvl="3" w:tplc="08090001" w:tentative="1">
      <w:start w:val="1"/>
      <w:numFmt w:val="bullet"/>
      <w:lvlText w:val=""/>
      <w:lvlJc w:val="left"/>
      <w:pPr>
        <w:ind w:left="4866" w:hanging="360"/>
      </w:pPr>
      <w:rPr>
        <w:rFonts w:ascii="Symbol" w:hAnsi="Symbol" w:hint="default"/>
      </w:rPr>
    </w:lvl>
    <w:lvl w:ilvl="4" w:tplc="08090003" w:tentative="1">
      <w:start w:val="1"/>
      <w:numFmt w:val="bullet"/>
      <w:lvlText w:val="o"/>
      <w:lvlJc w:val="left"/>
      <w:pPr>
        <w:ind w:left="5586" w:hanging="360"/>
      </w:pPr>
      <w:rPr>
        <w:rFonts w:ascii="Courier New" w:hAnsi="Courier New" w:cs="Courier New" w:hint="default"/>
      </w:rPr>
    </w:lvl>
    <w:lvl w:ilvl="5" w:tplc="08090005" w:tentative="1">
      <w:start w:val="1"/>
      <w:numFmt w:val="bullet"/>
      <w:lvlText w:val=""/>
      <w:lvlJc w:val="left"/>
      <w:pPr>
        <w:ind w:left="6306" w:hanging="360"/>
      </w:pPr>
      <w:rPr>
        <w:rFonts w:ascii="Wingdings" w:hAnsi="Wingdings" w:hint="default"/>
      </w:rPr>
    </w:lvl>
    <w:lvl w:ilvl="6" w:tplc="08090001" w:tentative="1">
      <w:start w:val="1"/>
      <w:numFmt w:val="bullet"/>
      <w:lvlText w:val=""/>
      <w:lvlJc w:val="left"/>
      <w:pPr>
        <w:ind w:left="7026" w:hanging="360"/>
      </w:pPr>
      <w:rPr>
        <w:rFonts w:ascii="Symbol" w:hAnsi="Symbol" w:hint="default"/>
      </w:rPr>
    </w:lvl>
    <w:lvl w:ilvl="7" w:tplc="08090003" w:tentative="1">
      <w:start w:val="1"/>
      <w:numFmt w:val="bullet"/>
      <w:lvlText w:val="o"/>
      <w:lvlJc w:val="left"/>
      <w:pPr>
        <w:ind w:left="7746" w:hanging="360"/>
      </w:pPr>
      <w:rPr>
        <w:rFonts w:ascii="Courier New" w:hAnsi="Courier New" w:cs="Courier New" w:hint="default"/>
      </w:rPr>
    </w:lvl>
    <w:lvl w:ilvl="8" w:tplc="08090005" w:tentative="1">
      <w:start w:val="1"/>
      <w:numFmt w:val="bullet"/>
      <w:lvlText w:val=""/>
      <w:lvlJc w:val="left"/>
      <w:pPr>
        <w:ind w:left="8466" w:hanging="360"/>
      </w:pPr>
      <w:rPr>
        <w:rFonts w:ascii="Wingdings" w:hAnsi="Wingdings" w:hint="default"/>
      </w:rPr>
    </w:lvl>
  </w:abstractNum>
  <w:abstractNum w:abstractNumId="4" w15:restartNumberingAfterBreak="0">
    <w:nsid w:val="1F3C79D6"/>
    <w:multiLevelType w:val="hybridMultilevel"/>
    <w:tmpl w:val="C1D8EFA6"/>
    <w:lvl w:ilvl="0" w:tplc="4AFAC24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3032F6"/>
    <w:multiLevelType w:val="hybridMultilevel"/>
    <w:tmpl w:val="9F809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9E7011"/>
    <w:multiLevelType w:val="hybridMultilevel"/>
    <w:tmpl w:val="99C217A4"/>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0027FC"/>
    <w:multiLevelType w:val="hybridMultilevel"/>
    <w:tmpl w:val="0F245286"/>
    <w:lvl w:ilvl="0" w:tplc="5C54780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D523AC"/>
    <w:multiLevelType w:val="hybridMultilevel"/>
    <w:tmpl w:val="6B32B5F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B3D9A"/>
    <w:multiLevelType w:val="hybridMultilevel"/>
    <w:tmpl w:val="D478BBFA"/>
    <w:lvl w:ilvl="0" w:tplc="794A8C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AB050A"/>
    <w:multiLevelType w:val="hybridMultilevel"/>
    <w:tmpl w:val="DA30FDCC"/>
    <w:lvl w:ilvl="0" w:tplc="09FA0E66">
      <w:start w:val="1"/>
      <w:numFmt w:val="lowerLetter"/>
      <w:lvlText w:val="%1)"/>
      <w:lvlJc w:val="left"/>
      <w:pPr>
        <w:ind w:left="3548" w:hanging="360"/>
      </w:pPr>
      <w:rPr>
        <w:rFonts w:hint="default"/>
      </w:rPr>
    </w:lvl>
    <w:lvl w:ilvl="1" w:tplc="04090019" w:tentative="1">
      <w:start w:val="1"/>
      <w:numFmt w:val="lowerLetter"/>
      <w:lvlText w:val="%2."/>
      <w:lvlJc w:val="left"/>
      <w:pPr>
        <w:ind w:left="4268" w:hanging="360"/>
      </w:pPr>
    </w:lvl>
    <w:lvl w:ilvl="2" w:tplc="0409001B" w:tentative="1">
      <w:start w:val="1"/>
      <w:numFmt w:val="lowerRoman"/>
      <w:lvlText w:val="%3."/>
      <w:lvlJc w:val="right"/>
      <w:pPr>
        <w:ind w:left="4988" w:hanging="180"/>
      </w:pPr>
    </w:lvl>
    <w:lvl w:ilvl="3" w:tplc="0409000F" w:tentative="1">
      <w:start w:val="1"/>
      <w:numFmt w:val="decimal"/>
      <w:lvlText w:val="%4."/>
      <w:lvlJc w:val="left"/>
      <w:pPr>
        <w:ind w:left="5708" w:hanging="360"/>
      </w:pPr>
    </w:lvl>
    <w:lvl w:ilvl="4" w:tplc="04090019" w:tentative="1">
      <w:start w:val="1"/>
      <w:numFmt w:val="lowerLetter"/>
      <w:lvlText w:val="%5."/>
      <w:lvlJc w:val="left"/>
      <w:pPr>
        <w:ind w:left="6428" w:hanging="360"/>
      </w:pPr>
    </w:lvl>
    <w:lvl w:ilvl="5" w:tplc="0409001B" w:tentative="1">
      <w:start w:val="1"/>
      <w:numFmt w:val="lowerRoman"/>
      <w:lvlText w:val="%6."/>
      <w:lvlJc w:val="right"/>
      <w:pPr>
        <w:ind w:left="7148" w:hanging="180"/>
      </w:pPr>
    </w:lvl>
    <w:lvl w:ilvl="6" w:tplc="0409000F" w:tentative="1">
      <w:start w:val="1"/>
      <w:numFmt w:val="decimal"/>
      <w:lvlText w:val="%7."/>
      <w:lvlJc w:val="left"/>
      <w:pPr>
        <w:ind w:left="7868" w:hanging="360"/>
      </w:pPr>
    </w:lvl>
    <w:lvl w:ilvl="7" w:tplc="04090019" w:tentative="1">
      <w:start w:val="1"/>
      <w:numFmt w:val="lowerLetter"/>
      <w:lvlText w:val="%8."/>
      <w:lvlJc w:val="left"/>
      <w:pPr>
        <w:ind w:left="8588" w:hanging="360"/>
      </w:pPr>
    </w:lvl>
    <w:lvl w:ilvl="8" w:tplc="0409001B" w:tentative="1">
      <w:start w:val="1"/>
      <w:numFmt w:val="lowerRoman"/>
      <w:lvlText w:val="%9."/>
      <w:lvlJc w:val="right"/>
      <w:pPr>
        <w:ind w:left="9308" w:hanging="180"/>
      </w:pPr>
    </w:lvl>
  </w:abstractNum>
  <w:abstractNum w:abstractNumId="11" w15:restartNumberingAfterBreak="0">
    <w:nsid w:val="4CDA0641"/>
    <w:multiLevelType w:val="hybridMultilevel"/>
    <w:tmpl w:val="1F4E4E8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BD0B57"/>
    <w:multiLevelType w:val="hybridMultilevel"/>
    <w:tmpl w:val="8864F3DC"/>
    <w:lvl w:ilvl="0" w:tplc="603EB05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A622D4"/>
    <w:multiLevelType w:val="multilevel"/>
    <w:tmpl w:val="125E2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CD7365"/>
    <w:multiLevelType w:val="hybridMultilevel"/>
    <w:tmpl w:val="F8BE47CE"/>
    <w:lvl w:ilvl="0" w:tplc="FFFFFFFF">
      <w:start w:val="1"/>
      <w:numFmt w:val="bullet"/>
      <w:lvlText w:val=""/>
      <w:lvlJc w:val="left"/>
      <w:pPr>
        <w:tabs>
          <w:tab w:val="num" w:pos="360"/>
        </w:tabs>
        <w:ind w:left="340" w:hanging="340"/>
      </w:pPr>
      <w:rPr>
        <w:rFonts w:ascii="Symbol" w:hAnsi="Symbol" w:hint="default"/>
      </w:rPr>
    </w:lvl>
    <w:lvl w:ilvl="1" w:tplc="DFBE2A32">
      <w:start w:val="1"/>
      <w:numFmt w:val="bullet"/>
      <w:lvlText w:val=""/>
      <w:lvlJc w:val="left"/>
      <w:pPr>
        <w:tabs>
          <w:tab w:val="num" w:pos="1224"/>
        </w:tabs>
        <w:ind w:left="1224" w:hanging="144"/>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719F22E8"/>
    <w:multiLevelType w:val="hybridMultilevel"/>
    <w:tmpl w:val="D29ADC7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7434FA"/>
    <w:multiLevelType w:val="hybridMultilevel"/>
    <w:tmpl w:val="4D66A4CC"/>
    <w:lvl w:ilvl="0" w:tplc="DFBE2A32">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805BA5"/>
    <w:multiLevelType w:val="hybridMultilevel"/>
    <w:tmpl w:val="09FA34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24735">
    <w:abstractNumId w:val="17"/>
  </w:num>
  <w:num w:numId="2" w16cid:durableId="358161045">
    <w:abstractNumId w:val="4"/>
  </w:num>
  <w:num w:numId="3" w16cid:durableId="1318184">
    <w:abstractNumId w:val="8"/>
  </w:num>
  <w:num w:numId="4" w16cid:durableId="1848783061">
    <w:abstractNumId w:val="9"/>
  </w:num>
  <w:num w:numId="5" w16cid:durableId="1489324002">
    <w:abstractNumId w:val="15"/>
  </w:num>
  <w:num w:numId="6" w16cid:durableId="1641499407">
    <w:abstractNumId w:val="12"/>
  </w:num>
  <w:num w:numId="7" w16cid:durableId="1641691311">
    <w:abstractNumId w:val="1"/>
    <w:lvlOverride w:ilvl="0">
      <w:lvl w:ilvl="0">
        <w:numFmt w:val="bullet"/>
        <w:lvlText w:val=""/>
        <w:legacy w:legacy="1" w:legacySpace="0" w:legacyIndent="360"/>
        <w:lvlJc w:val="left"/>
        <w:pPr>
          <w:ind w:left="1080" w:hanging="360"/>
        </w:pPr>
        <w:rPr>
          <w:rFonts w:ascii="Symbol" w:hAnsi="Symbol" w:cs="Symbol" w:hint="default"/>
        </w:rPr>
      </w:lvl>
    </w:lvlOverride>
  </w:num>
  <w:num w:numId="8" w16cid:durableId="2057311008">
    <w:abstractNumId w:val="11"/>
  </w:num>
  <w:num w:numId="9" w16cid:durableId="886376585">
    <w:abstractNumId w:val="7"/>
  </w:num>
  <w:num w:numId="10" w16cid:durableId="1803844449">
    <w:abstractNumId w:val="10"/>
  </w:num>
  <w:num w:numId="11" w16cid:durableId="529415515">
    <w:abstractNumId w:val="6"/>
  </w:num>
  <w:num w:numId="12" w16cid:durableId="1233737062">
    <w:abstractNumId w:val="5"/>
  </w:num>
  <w:num w:numId="13" w16cid:durableId="175224205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1367513">
    <w:abstractNumId w:val="14"/>
  </w:num>
  <w:num w:numId="15" w16cid:durableId="1965962350">
    <w:abstractNumId w:val="16"/>
  </w:num>
  <w:num w:numId="16" w16cid:durableId="154771487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435582">
    <w:abstractNumId w:val="2"/>
  </w:num>
  <w:num w:numId="18" w16cid:durableId="1973705539">
    <w:abstractNumId w:val="3"/>
  </w:num>
  <w:num w:numId="19" w16cid:durableId="336659684">
    <w:abstractNumId w:val="0"/>
  </w:num>
  <w:num w:numId="20" w16cid:durableId="15258282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68"/>
    <w:rsid w:val="000028F0"/>
    <w:rsid w:val="00056DE9"/>
    <w:rsid w:val="00072A55"/>
    <w:rsid w:val="00083F67"/>
    <w:rsid w:val="000F5022"/>
    <w:rsid w:val="0023719E"/>
    <w:rsid w:val="00260E25"/>
    <w:rsid w:val="00267F8B"/>
    <w:rsid w:val="00273EBA"/>
    <w:rsid w:val="00285A19"/>
    <w:rsid w:val="002A1A40"/>
    <w:rsid w:val="002B1E65"/>
    <w:rsid w:val="002C5822"/>
    <w:rsid w:val="00303D73"/>
    <w:rsid w:val="003E2F86"/>
    <w:rsid w:val="003E6C91"/>
    <w:rsid w:val="003F610C"/>
    <w:rsid w:val="00417C83"/>
    <w:rsid w:val="00466B43"/>
    <w:rsid w:val="00490EDF"/>
    <w:rsid w:val="004C07C9"/>
    <w:rsid w:val="004D1385"/>
    <w:rsid w:val="004F2F06"/>
    <w:rsid w:val="005D4B26"/>
    <w:rsid w:val="005E1BC6"/>
    <w:rsid w:val="006847E3"/>
    <w:rsid w:val="006D73FA"/>
    <w:rsid w:val="006F6D61"/>
    <w:rsid w:val="00756EC2"/>
    <w:rsid w:val="00796E8F"/>
    <w:rsid w:val="007C15BA"/>
    <w:rsid w:val="00822EA5"/>
    <w:rsid w:val="008552A5"/>
    <w:rsid w:val="00893178"/>
    <w:rsid w:val="008D4A16"/>
    <w:rsid w:val="00941718"/>
    <w:rsid w:val="0096766C"/>
    <w:rsid w:val="009D52E6"/>
    <w:rsid w:val="009D587D"/>
    <w:rsid w:val="00AE7935"/>
    <w:rsid w:val="00AF552D"/>
    <w:rsid w:val="00B00C60"/>
    <w:rsid w:val="00B55628"/>
    <w:rsid w:val="00BA74CA"/>
    <w:rsid w:val="00BB6DF1"/>
    <w:rsid w:val="00C543B7"/>
    <w:rsid w:val="00C74C68"/>
    <w:rsid w:val="00C76866"/>
    <w:rsid w:val="00CE4875"/>
    <w:rsid w:val="00D13778"/>
    <w:rsid w:val="00D53898"/>
    <w:rsid w:val="00DB79C8"/>
    <w:rsid w:val="00DE70AF"/>
    <w:rsid w:val="00E36F5C"/>
    <w:rsid w:val="00E4362D"/>
    <w:rsid w:val="00E75E14"/>
    <w:rsid w:val="00EA3692"/>
    <w:rsid w:val="00F34CBD"/>
    <w:rsid w:val="00F47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4EAFE"/>
  <w15:docId w15:val="{DC9FE952-3CB0-4CB5-BCF9-27222FA8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0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7935"/>
    <w:pPr>
      <w:ind w:left="720"/>
      <w:contextualSpacing/>
    </w:pPr>
  </w:style>
  <w:style w:type="paragraph" w:styleId="Footer">
    <w:name w:val="footer"/>
    <w:basedOn w:val="Normal"/>
    <w:link w:val="FooterChar"/>
    <w:uiPriority w:val="99"/>
    <w:unhideWhenUsed/>
    <w:rsid w:val="00AE793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E7935"/>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F34CBD"/>
    <w:pPr>
      <w:overflowPunct w:val="0"/>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F34CB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C15B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7C15B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C15BA"/>
    <w:pPr>
      <w:spacing w:after="0" w:line="240" w:lineRule="auto"/>
    </w:pPr>
    <w:rPr>
      <w:rFonts w:ascii="Lucida Grande" w:eastAsia="Times New Roman" w:hAnsi="Lucida Grande" w:cs="Lucida Grande"/>
      <w:sz w:val="18"/>
      <w:szCs w:val="18"/>
    </w:rPr>
  </w:style>
  <w:style w:type="character" w:customStyle="1" w:styleId="BalloonTextChar">
    <w:name w:val="Balloon Text Char"/>
    <w:basedOn w:val="DefaultParagraphFont"/>
    <w:link w:val="BalloonText"/>
    <w:uiPriority w:val="99"/>
    <w:semiHidden/>
    <w:rsid w:val="007C15BA"/>
    <w:rPr>
      <w:rFonts w:ascii="Lucida Grande" w:eastAsia="Times New Roman" w:hAnsi="Lucida Grande" w:cs="Lucida Grande"/>
      <w:sz w:val="18"/>
      <w:szCs w:val="18"/>
    </w:rPr>
  </w:style>
  <w:style w:type="paragraph" w:styleId="ListBullet">
    <w:name w:val="List Bullet"/>
    <w:basedOn w:val="Normal"/>
    <w:uiPriority w:val="99"/>
    <w:unhideWhenUsed/>
    <w:rsid w:val="00E75E14"/>
    <w:pPr>
      <w:numPr>
        <w:numId w:val="19"/>
      </w:numPr>
      <w:spacing w:after="200" w:line="276" w:lineRule="auto"/>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39189">
      <w:bodyDiv w:val="1"/>
      <w:marLeft w:val="0"/>
      <w:marRight w:val="0"/>
      <w:marTop w:val="0"/>
      <w:marBottom w:val="0"/>
      <w:divBdr>
        <w:top w:val="none" w:sz="0" w:space="0" w:color="auto"/>
        <w:left w:val="none" w:sz="0" w:space="0" w:color="auto"/>
        <w:bottom w:val="none" w:sz="0" w:space="0" w:color="auto"/>
        <w:right w:val="none" w:sz="0" w:space="0" w:color="auto"/>
      </w:divBdr>
    </w:div>
    <w:div w:id="341247982">
      <w:bodyDiv w:val="1"/>
      <w:marLeft w:val="0"/>
      <w:marRight w:val="0"/>
      <w:marTop w:val="0"/>
      <w:marBottom w:val="0"/>
      <w:divBdr>
        <w:top w:val="none" w:sz="0" w:space="0" w:color="auto"/>
        <w:left w:val="none" w:sz="0" w:space="0" w:color="auto"/>
        <w:bottom w:val="none" w:sz="0" w:space="0" w:color="auto"/>
        <w:right w:val="none" w:sz="0" w:space="0" w:color="auto"/>
      </w:divBdr>
    </w:div>
    <w:div w:id="422193134">
      <w:bodyDiv w:val="1"/>
      <w:marLeft w:val="0"/>
      <w:marRight w:val="0"/>
      <w:marTop w:val="0"/>
      <w:marBottom w:val="0"/>
      <w:divBdr>
        <w:top w:val="none" w:sz="0" w:space="0" w:color="auto"/>
        <w:left w:val="none" w:sz="0" w:space="0" w:color="auto"/>
        <w:bottom w:val="none" w:sz="0" w:space="0" w:color="auto"/>
        <w:right w:val="none" w:sz="0" w:space="0" w:color="auto"/>
      </w:divBdr>
    </w:div>
    <w:div w:id="522593326">
      <w:bodyDiv w:val="1"/>
      <w:marLeft w:val="0"/>
      <w:marRight w:val="0"/>
      <w:marTop w:val="0"/>
      <w:marBottom w:val="0"/>
      <w:divBdr>
        <w:top w:val="none" w:sz="0" w:space="0" w:color="auto"/>
        <w:left w:val="none" w:sz="0" w:space="0" w:color="auto"/>
        <w:bottom w:val="none" w:sz="0" w:space="0" w:color="auto"/>
        <w:right w:val="none" w:sz="0" w:space="0" w:color="auto"/>
      </w:divBdr>
    </w:div>
    <w:div w:id="546571487">
      <w:bodyDiv w:val="1"/>
      <w:marLeft w:val="0"/>
      <w:marRight w:val="0"/>
      <w:marTop w:val="0"/>
      <w:marBottom w:val="0"/>
      <w:divBdr>
        <w:top w:val="none" w:sz="0" w:space="0" w:color="auto"/>
        <w:left w:val="none" w:sz="0" w:space="0" w:color="auto"/>
        <w:bottom w:val="none" w:sz="0" w:space="0" w:color="auto"/>
        <w:right w:val="none" w:sz="0" w:space="0" w:color="auto"/>
      </w:divBdr>
    </w:div>
    <w:div w:id="551621469">
      <w:bodyDiv w:val="1"/>
      <w:marLeft w:val="0"/>
      <w:marRight w:val="0"/>
      <w:marTop w:val="0"/>
      <w:marBottom w:val="0"/>
      <w:divBdr>
        <w:top w:val="none" w:sz="0" w:space="0" w:color="auto"/>
        <w:left w:val="none" w:sz="0" w:space="0" w:color="auto"/>
        <w:bottom w:val="none" w:sz="0" w:space="0" w:color="auto"/>
        <w:right w:val="none" w:sz="0" w:space="0" w:color="auto"/>
      </w:divBdr>
    </w:div>
    <w:div w:id="836069864">
      <w:bodyDiv w:val="1"/>
      <w:marLeft w:val="0"/>
      <w:marRight w:val="0"/>
      <w:marTop w:val="0"/>
      <w:marBottom w:val="0"/>
      <w:divBdr>
        <w:top w:val="none" w:sz="0" w:space="0" w:color="auto"/>
        <w:left w:val="none" w:sz="0" w:space="0" w:color="auto"/>
        <w:bottom w:val="none" w:sz="0" w:space="0" w:color="auto"/>
        <w:right w:val="none" w:sz="0" w:space="0" w:color="auto"/>
      </w:divBdr>
    </w:div>
    <w:div w:id="920408384">
      <w:bodyDiv w:val="1"/>
      <w:marLeft w:val="0"/>
      <w:marRight w:val="0"/>
      <w:marTop w:val="0"/>
      <w:marBottom w:val="0"/>
      <w:divBdr>
        <w:top w:val="none" w:sz="0" w:space="0" w:color="auto"/>
        <w:left w:val="none" w:sz="0" w:space="0" w:color="auto"/>
        <w:bottom w:val="none" w:sz="0" w:space="0" w:color="auto"/>
        <w:right w:val="none" w:sz="0" w:space="0" w:color="auto"/>
      </w:divBdr>
    </w:div>
    <w:div w:id="1302422813">
      <w:bodyDiv w:val="1"/>
      <w:marLeft w:val="0"/>
      <w:marRight w:val="0"/>
      <w:marTop w:val="0"/>
      <w:marBottom w:val="0"/>
      <w:divBdr>
        <w:top w:val="none" w:sz="0" w:space="0" w:color="auto"/>
        <w:left w:val="none" w:sz="0" w:space="0" w:color="auto"/>
        <w:bottom w:val="none" w:sz="0" w:space="0" w:color="auto"/>
        <w:right w:val="none" w:sz="0" w:space="0" w:color="auto"/>
      </w:divBdr>
    </w:div>
    <w:div w:id="1608731109">
      <w:bodyDiv w:val="1"/>
      <w:marLeft w:val="0"/>
      <w:marRight w:val="0"/>
      <w:marTop w:val="0"/>
      <w:marBottom w:val="0"/>
      <w:divBdr>
        <w:top w:val="none" w:sz="0" w:space="0" w:color="auto"/>
        <w:left w:val="none" w:sz="0" w:space="0" w:color="auto"/>
        <w:bottom w:val="none" w:sz="0" w:space="0" w:color="auto"/>
        <w:right w:val="none" w:sz="0" w:space="0" w:color="auto"/>
      </w:divBdr>
    </w:div>
    <w:div w:id="2036810224">
      <w:bodyDiv w:val="1"/>
      <w:marLeft w:val="0"/>
      <w:marRight w:val="0"/>
      <w:marTop w:val="0"/>
      <w:marBottom w:val="0"/>
      <w:divBdr>
        <w:top w:val="none" w:sz="0" w:space="0" w:color="auto"/>
        <w:left w:val="none" w:sz="0" w:space="0" w:color="auto"/>
        <w:bottom w:val="none" w:sz="0" w:space="0" w:color="auto"/>
        <w:right w:val="none" w:sz="0" w:space="0" w:color="auto"/>
      </w:divBdr>
    </w:div>
    <w:div w:id="203911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54006f-d09e-4927-9f5f-a024cbf09ad6" xsi:nil="true"/>
    <lcf76f155ced4ddcb4097134ff3c332f xmlns="35f74a4a-3639-4bcf-aafa-aa0855a012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6F0C641F05EC4BA9880F9D80080C11" ma:contentTypeVersion="18" ma:contentTypeDescription="Create a new document." ma:contentTypeScope="" ma:versionID="fb17cbd4926ac2de6b3027bdd12b2f88">
  <xsd:schema xmlns:xsd="http://www.w3.org/2001/XMLSchema" xmlns:xs="http://www.w3.org/2001/XMLSchema" xmlns:p="http://schemas.microsoft.com/office/2006/metadata/properties" xmlns:ns2="35f74a4a-3639-4bcf-aafa-aa0855a0122f" xmlns:ns3="9b54006f-d09e-4927-9f5f-a024cbf09ad6" targetNamespace="http://schemas.microsoft.com/office/2006/metadata/properties" ma:root="true" ma:fieldsID="e70592c8fd571dd5225edb4ddd7ef9b2" ns2:_="" ns3:_="">
    <xsd:import namespace="35f74a4a-3639-4bcf-aafa-aa0855a0122f"/>
    <xsd:import namespace="9b54006f-d09e-4927-9f5f-a024cbf09a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74a4a-3639-4bcf-aafa-aa0855a01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9da5f6a-7cd2-4c82-839c-bf31d9d80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54006f-d09e-4927-9f5f-a024cbf09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c64d1d-3a27-4e09-b164-cad9480c4eb8}" ma:internalName="TaxCatchAll" ma:showField="CatchAllData" ma:web="9b54006f-d09e-4927-9f5f-a024cbf09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AE9C03-2C7B-439A-A6BA-046902BBEE0B}">
  <ds:schemaRefs>
    <ds:schemaRef ds:uri="http://schemas.microsoft.com/office/2006/metadata/properties"/>
    <ds:schemaRef ds:uri="http://schemas.microsoft.com/office/infopath/2007/PartnerControls"/>
    <ds:schemaRef ds:uri="9b54006f-d09e-4927-9f5f-a024cbf09ad6"/>
    <ds:schemaRef ds:uri="35f74a4a-3639-4bcf-aafa-aa0855a0122f"/>
  </ds:schemaRefs>
</ds:datastoreItem>
</file>

<file path=customXml/itemProps2.xml><?xml version="1.0" encoding="utf-8"?>
<ds:datastoreItem xmlns:ds="http://schemas.openxmlformats.org/officeDocument/2006/customXml" ds:itemID="{7D37D694-3FC6-4A36-A977-37973CC86A71}">
  <ds:schemaRefs>
    <ds:schemaRef ds:uri="http://schemas.microsoft.com/sharepoint/v3/contenttype/forms"/>
  </ds:schemaRefs>
</ds:datastoreItem>
</file>

<file path=customXml/itemProps3.xml><?xml version="1.0" encoding="utf-8"?>
<ds:datastoreItem xmlns:ds="http://schemas.openxmlformats.org/officeDocument/2006/customXml" ds:itemID="{B3919504-00F0-49EA-B505-0EB2CFE76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74a4a-3639-4bcf-aafa-aa0855a0122f"/>
    <ds:schemaRef ds:uri="9b54006f-d09e-4927-9f5f-a024cbf09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Bernhardt</dc:creator>
  <cp:keywords/>
  <dc:description/>
  <cp:lastModifiedBy>Dammer Ayer</cp:lastModifiedBy>
  <cp:revision>9</cp:revision>
  <cp:lastPrinted>2017-03-09T09:45:00Z</cp:lastPrinted>
  <dcterms:created xsi:type="dcterms:W3CDTF">2026-04-07T12:56:00Z</dcterms:created>
  <dcterms:modified xsi:type="dcterms:W3CDTF">2026-04-24T12:11:00Z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0x010100426F0C641F05EC4BA9880F9D80080C11</vt:lpwstr>
  </property>
</Properties>
</file>