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975079" w14:textId="77777777" w:rsidR="00B00C60" w:rsidRPr="008F360A" w:rsidRDefault="00B00C60">
      <w:pPr>
        <w:rPr>
          <w:rFonts w:ascii="Aptos" w:hAnsi="Aptos"/>
          <w:color w:val="000000" w:themeColor="text1"/>
        </w:rPr>
      </w:pPr>
      <w:r w:rsidRPr="008F360A">
        <w:rPr>
          <w:rFonts w:ascii="Aptos" w:hAnsi="Aptos"/>
          <w:b/>
          <w:noProof/>
          <w:color w:val="000000" w:themeColor="text1"/>
          <w:lang w:eastAsia="en-GB"/>
        </w:rPr>
        <mc:AlternateContent>
          <mc:Choice Requires="wps">
            <w:drawing>
              <wp:anchor distT="0" distB="0" distL="114300" distR="114300" simplePos="0" relativeHeight="251657216" behindDoc="0" locked="0" layoutInCell="1" allowOverlap="1" wp14:anchorId="543E9052" wp14:editId="7F336A7C">
                <wp:simplePos x="0" y="0"/>
                <wp:positionH relativeFrom="column">
                  <wp:posOffset>1742440</wp:posOffset>
                </wp:positionH>
                <wp:positionV relativeFrom="paragraph">
                  <wp:posOffset>0</wp:posOffset>
                </wp:positionV>
                <wp:extent cx="4562475" cy="1276350"/>
                <wp:effectExtent l="0" t="0" r="0" b="0"/>
                <wp:wrapSquare wrapText="bothSides"/>
                <wp:docPr id="23" name="Text Box 23"/>
                <wp:cNvGraphicFramePr/>
                <a:graphic xmlns:a="http://schemas.openxmlformats.org/drawingml/2006/main">
                  <a:graphicData uri="http://schemas.microsoft.com/office/word/2010/wordprocessingShape">
                    <wps:wsp>
                      <wps:cNvSpPr txBox="1"/>
                      <wps:spPr>
                        <a:xfrm>
                          <a:off x="0" y="0"/>
                          <a:ext cx="4562475" cy="127635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a:ext>
                        </a:extLst>
                      </wps:spPr>
                      <wps:style>
                        <a:lnRef idx="0">
                          <a:schemeClr val="accent1"/>
                        </a:lnRef>
                        <a:fillRef idx="0">
                          <a:schemeClr val="accent1"/>
                        </a:fillRef>
                        <a:effectRef idx="0">
                          <a:schemeClr val="accent1"/>
                        </a:effectRef>
                        <a:fontRef idx="minor">
                          <a:schemeClr val="dk1"/>
                        </a:fontRef>
                      </wps:style>
                      <wps:txbx>
                        <w:txbxContent>
                          <w:p w14:paraId="3ECEE382" w14:textId="77777777" w:rsidR="006B5C92" w:rsidRPr="00186A5C" w:rsidRDefault="006B5C92" w:rsidP="00E23212">
                            <w:pPr>
                              <w:jc w:val="center"/>
                              <w:rPr>
                                <w:rFonts w:ascii="Calisto MT" w:hAnsi="Calisto MT"/>
                                <w:sz w:val="40"/>
                                <w:szCs w:val="40"/>
                              </w:rPr>
                            </w:pPr>
                            <w:r>
                              <w:rPr>
                                <w:rFonts w:ascii="Calisto MT" w:hAnsi="Calisto MT"/>
                                <w:sz w:val="40"/>
                                <w:szCs w:val="40"/>
                              </w:rPr>
                              <w:t>Sherrardswood School</w:t>
                            </w:r>
                          </w:p>
                          <w:p w14:paraId="21FAB7D6" w14:textId="77777777" w:rsidR="006B5C92" w:rsidRPr="00EC5235" w:rsidRDefault="006B5C92" w:rsidP="00E23212">
                            <w:pPr>
                              <w:jc w:val="center"/>
                              <w:rPr>
                                <w:rFonts w:ascii="Calisto MT" w:hAnsi="Calisto MT"/>
                                <w:b/>
                                <w:bCs/>
                                <w:sz w:val="28"/>
                                <w:szCs w:val="28"/>
                              </w:rPr>
                            </w:pPr>
                            <w:r w:rsidRPr="00EC5235">
                              <w:rPr>
                                <w:rFonts w:ascii="Calisto MT" w:hAnsi="Calisto MT"/>
                                <w:b/>
                                <w:bCs/>
                                <w:sz w:val="28"/>
                                <w:szCs w:val="28"/>
                              </w:rPr>
                              <w:t>Job Description and Person Specification</w:t>
                            </w:r>
                          </w:p>
                          <w:p w14:paraId="21153436" w14:textId="33B2350A" w:rsidR="00D660F5" w:rsidRPr="00EC5235" w:rsidRDefault="00007AB6" w:rsidP="00E23212">
                            <w:pPr>
                              <w:jc w:val="center"/>
                              <w:rPr>
                                <w:rFonts w:ascii="Calisto MT" w:hAnsi="Calisto MT"/>
                                <w:b/>
                                <w:bCs/>
                                <w:sz w:val="28"/>
                                <w:szCs w:val="28"/>
                              </w:rPr>
                            </w:pPr>
                            <w:r w:rsidRPr="00EC5235">
                              <w:rPr>
                                <w:rFonts w:ascii="Calisto MT" w:hAnsi="Calisto MT"/>
                                <w:b/>
                                <w:bCs/>
                                <w:sz w:val="28"/>
                                <w:szCs w:val="28"/>
                              </w:rPr>
                              <w:t xml:space="preserve">Catering </w:t>
                            </w:r>
                            <w:r w:rsidR="00D660F5" w:rsidRPr="00EC5235">
                              <w:rPr>
                                <w:rFonts w:ascii="Calisto MT" w:hAnsi="Calisto MT"/>
                                <w:b/>
                                <w:bCs/>
                                <w:sz w:val="28"/>
                                <w:szCs w:val="28"/>
                              </w:rPr>
                              <w:t>Assistant</w:t>
                            </w:r>
                          </w:p>
                          <w:p w14:paraId="73D2A4BD" w14:textId="77777777" w:rsidR="006B5C92" w:rsidRDefault="006B5C92" w:rsidP="00B00C60">
                            <w:pPr>
                              <w:rPr>
                                <w:rFonts w:ascii="Calisto MT" w:hAnsi="Calisto MT"/>
                                <w:sz w:val="28"/>
                                <w:szCs w:val="28"/>
                              </w:rPr>
                            </w:pPr>
                          </w:p>
                          <w:p w14:paraId="7306E92F" w14:textId="77777777" w:rsidR="006B5C92" w:rsidRDefault="006B5C92" w:rsidP="00B00C60">
                            <w:pPr>
                              <w:rPr>
                                <w:rFonts w:ascii="Calisto MT" w:hAnsi="Calisto MT"/>
                                <w:sz w:val="28"/>
                                <w:szCs w:val="28"/>
                              </w:rPr>
                            </w:pPr>
                          </w:p>
                          <w:p w14:paraId="6B2C9A18" w14:textId="77777777" w:rsidR="006B5C92" w:rsidRPr="00186A5C" w:rsidRDefault="006B5C92" w:rsidP="00B00C60">
                            <w:pPr>
                              <w:rPr>
                                <w:rFonts w:ascii="Calisto MT" w:hAnsi="Calisto MT"/>
                                <w:sz w:val="28"/>
                                <w:szCs w:val="28"/>
                              </w:rPr>
                            </w:pPr>
                          </w:p>
                          <w:p w14:paraId="29208BD2" w14:textId="77777777" w:rsidR="006B5C92" w:rsidRPr="00186A5C" w:rsidRDefault="006B5C92" w:rsidP="00B00C60">
                            <w:pPr>
                              <w:rPr>
                                <w:rFonts w:ascii="Calisto MT" w:hAnsi="Calisto MT"/>
                                <w:sz w:val="28"/>
                                <w:szCs w:val="28"/>
                              </w:rPr>
                            </w:pPr>
                            <w:r>
                              <w:rPr>
                                <w:rFonts w:ascii="Calisto MT" w:hAnsi="Calisto MT"/>
                                <w:sz w:val="28"/>
                                <w:szCs w:val="28"/>
                              </w:rPr>
                              <w:t>Headt</w:t>
                            </w:r>
                            <w:r w:rsidRPr="00186A5C">
                              <w:rPr>
                                <w:rFonts w:ascii="Calisto MT" w:hAnsi="Calisto MT"/>
                                <w:sz w:val="28"/>
                                <w:szCs w:val="28"/>
                              </w:rPr>
                              <w:t xml:space="preserve">eacher </w:t>
                            </w:r>
                            <w:r>
                              <w:rPr>
                                <w:rFonts w:ascii="Calisto MT" w:hAnsi="Calisto MT"/>
                                <w:sz w:val="28"/>
                                <w:szCs w:val="28"/>
                              </w:rPr>
                              <w:t>Spring 2015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543E9052" id="_x0000_t202" coordsize="21600,21600" o:spt="202" path="m,l,21600r21600,l21600,xe">
                <v:stroke joinstyle="miter"/>
                <v:path gradientshapeok="t" o:connecttype="rect"/>
              </v:shapetype>
              <v:shape id="Text Box 23" o:spid="_x0000_s1026" type="#_x0000_t202" style="position:absolute;margin-left:137.2pt;margin-top:0;width:359.25pt;height:10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" filled="f" stroked="f">
                <v:textbox>
                  <w:txbxContent>
                    <w:p w14:paraId="3ECEE382" w14:textId="77777777" w:rsidR="006B5C92" w:rsidRPr="00186A5C" w:rsidRDefault="006B5C92" w:rsidP="00E23212">
                      <w:pPr>
                        <w:jc w:val="center"/>
                        <w:rPr>
                          <w:rFonts w:ascii="Calisto MT" w:hAnsi="Calisto MT"/>
                          <w:sz w:val="40"/>
                          <w:szCs w:val="40"/>
                        </w:rPr>
                      </w:pPr>
                      <w:r>
                        <w:rPr>
                          <w:rFonts w:ascii="Calisto MT" w:hAnsi="Calisto MT"/>
                          <w:sz w:val="40"/>
                          <w:szCs w:val="40"/>
                        </w:rPr>
                        <w:t>Sherrardswood School</w:t>
                      </w:r>
                    </w:p>
                    <w:p w14:paraId="21FAB7D6" w14:textId="77777777" w:rsidR="006B5C92" w:rsidRPr="00EC5235" w:rsidRDefault="006B5C92" w:rsidP="00E23212">
                      <w:pPr>
                        <w:jc w:val="center"/>
                        <w:rPr>
                          <w:rFonts w:ascii="Calisto MT" w:hAnsi="Calisto MT"/>
                          <w:b/>
                          <w:bCs/>
                          <w:sz w:val="28"/>
                          <w:szCs w:val="28"/>
                        </w:rPr>
                      </w:pPr>
                      <w:r w:rsidRPr="00EC5235">
                        <w:rPr>
                          <w:rFonts w:ascii="Calisto MT" w:hAnsi="Calisto MT"/>
                          <w:b/>
                          <w:bCs/>
                          <w:sz w:val="28"/>
                          <w:szCs w:val="28"/>
                        </w:rPr>
                        <w:t>Job Description and Person Specification</w:t>
                      </w:r>
                    </w:p>
                    <w:p w14:paraId="21153436" w14:textId="33B2350A" w:rsidR="00D660F5" w:rsidRPr="00EC5235" w:rsidRDefault="00007AB6" w:rsidP="00E23212">
                      <w:pPr>
                        <w:jc w:val="center"/>
                        <w:rPr>
                          <w:rFonts w:ascii="Calisto MT" w:hAnsi="Calisto MT"/>
                          <w:b/>
                          <w:bCs/>
                          <w:sz w:val="28"/>
                          <w:szCs w:val="28"/>
                        </w:rPr>
                      </w:pPr>
                      <w:r w:rsidRPr="00EC5235">
                        <w:rPr>
                          <w:rFonts w:ascii="Calisto MT" w:hAnsi="Calisto MT"/>
                          <w:b/>
                          <w:bCs/>
                          <w:sz w:val="28"/>
                          <w:szCs w:val="28"/>
                        </w:rPr>
                        <w:t xml:space="preserve">Catering </w:t>
                      </w:r>
                      <w:r w:rsidR="00D660F5" w:rsidRPr="00EC5235">
                        <w:rPr>
                          <w:rFonts w:ascii="Calisto MT" w:hAnsi="Calisto MT"/>
                          <w:b/>
                          <w:bCs/>
                          <w:sz w:val="28"/>
                          <w:szCs w:val="28"/>
                        </w:rPr>
                        <w:t>Assistant</w:t>
                      </w:r>
                    </w:p>
                    <w:p w14:paraId="73D2A4BD" w14:textId="77777777" w:rsidR="006B5C92" w:rsidRDefault="006B5C92" w:rsidP="00B00C60">
                      <w:pPr>
                        <w:rPr>
                          <w:rFonts w:ascii="Calisto MT" w:hAnsi="Calisto MT"/>
                          <w:sz w:val="28"/>
                          <w:szCs w:val="28"/>
                        </w:rPr>
                      </w:pPr>
                    </w:p>
                    <w:p w14:paraId="7306E92F" w14:textId="77777777" w:rsidR="006B5C92" w:rsidRDefault="006B5C92" w:rsidP="00B00C60">
                      <w:pPr>
                        <w:rPr>
                          <w:rFonts w:ascii="Calisto MT" w:hAnsi="Calisto MT"/>
                          <w:sz w:val="28"/>
                          <w:szCs w:val="28"/>
                        </w:rPr>
                      </w:pPr>
                    </w:p>
                    <w:p w14:paraId="6B2C9A18" w14:textId="77777777" w:rsidR="006B5C92" w:rsidRPr="00186A5C" w:rsidRDefault="006B5C92" w:rsidP="00B00C60">
                      <w:pPr>
                        <w:rPr>
                          <w:rFonts w:ascii="Calisto MT" w:hAnsi="Calisto MT"/>
                          <w:sz w:val="28"/>
                          <w:szCs w:val="28"/>
                        </w:rPr>
                      </w:pPr>
                    </w:p>
                    <w:p w14:paraId="29208BD2" w14:textId="77777777" w:rsidR="006B5C92" w:rsidRPr="00186A5C" w:rsidRDefault="006B5C92" w:rsidP="00B00C60">
                      <w:pPr>
                        <w:rPr>
                          <w:rFonts w:ascii="Calisto MT" w:hAnsi="Calisto MT"/>
                          <w:sz w:val="28"/>
                          <w:szCs w:val="28"/>
                        </w:rPr>
                      </w:pPr>
                      <w:r>
                        <w:rPr>
                          <w:rFonts w:ascii="Calisto MT" w:hAnsi="Calisto MT"/>
                          <w:sz w:val="28"/>
                          <w:szCs w:val="28"/>
                        </w:rPr>
                        <w:t>Headt</w:t>
                      </w:r>
                      <w:r w:rsidRPr="00186A5C">
                        <w:rPr>
                          <w:rFonts w:ascii="Calisto MT" w:hAnsi="Calisto MT"/>
                          <w:sz w:val="28"/>
                          <w:szCs w:val="28"/>
                        </w:rPr>
                        <w:t xml:space="preserve">eacher </w:t>
                      </w:r>
                      <w:r>
                        <w:rPr>
                          <w:rFonts w:ascii="Calisto MT" w:hAnsi="Calisto MT"/>
                          <w:sz w:val="28"/>
                          <w:szCs w:val="28"/>
                        </w:rPr>
                        <w:t>Spring 2015</w:t>
                      </w:r>
                    </w:p>
                  </w:txbxContent>
                </v:textbox>
                <w10:wrap type="square"/>
              </v:shape>
            </w:pict>
          </mc:Fallback>
        </mc:AlternateContent>
      </w:r>
      <w:r w:rsidRPr="008F360A">
        <w:rPr>
          <w:rFonts w:ascii="Aptos" w:hAnsi="Aptos"/>
          <w:b/>
          <w:noProof/>
          <w:color w:val="000000" w:themeColor="text1"/>
          <w:lang w:eastAsia="en-GB"/>
        </w:rPr>
        <w:drawing>
          <wp:anchor distT="0" distB="0" distL="114300" distR="114300" simplePos="0" relativeHeight="251659264" behindDoc="0" locked="0" layoutInCell="1" allowOverlap="1" wp14:anchorId="728908EF" wp14:editId="0E28BCA0">
            <wp:simplePos x="0" y="0"/>
            <wp:positionH relativeFrom="column">
              <wp:posOffset>200025</wp:posOffset>
            </wp:positionH>
            <wp:positionV relativeFrom="paragraph">
              <wp:posOffset>0</wp:posOffset>
            </wp:positionV>
            <wp:extent cx="975360" cy="1089025"/>
            <wp:effectExtent l="0" t="0" r="0" b="3175"/>
            <wp:wrapTight wrapText="bothSides">
              <wp:wrapPolygon edited="0">
                <wp:start x="0" y="0"/>
                <wp:lineTo x="0" y="21159"/>
                <wp:lineTo x="20813" y="21159"/>
                <wp:lineTo x="20813" y="0"/>
                <wp:lineTo x="0" y="0"/>
              </wp:wrapPolygon>
            </wp:wrapTight>
            <wp:docPr id="2" name="Picture 2" descr="Macintosh HD:Users:RJS:Dropbox:Sherrardswood:Logo:SHERRARDSWOOD-LOGO:SHERRARDSWOOD_FINAL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RJS:Dropbox:Sherrardswood:Logo:SHERRARDSWOOD-LOGO:SHERRARDSWOOD_FINAL_LOGO.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1804" t="20454" r="31132" b="38161"/>
                    <a:stretch/>
                  </pic:blipFill>
                  <pic:spPr bwMode="auto">
                    <a:xfrm>
                      <a:off x="0" y="0"/>
                      <a:ext cx="975360" cy="1089025"/>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a:ext>
                    </a:extLst>
                  </pic:spPr>
                </pic:pic>
              </a:graphicData>
            </a:graphic>
            <wp14:sizeRelH relativeFrom="page">
              <wp14:pctWidth>0</wp14:pctWidth>
            </wp14:sizeRelH>
            <wp14:sizeRelV relativeFrom="page">
              <wp14:pctHeight>0</wp14:pctHeight>
            </wp14:sizeRelV>
          </wp:anchor>
        </w:drawing>
      </w:r>
    </w:p>
    <w:p w14:paraId="36F6F3AC" w14:textId="77777777" w:rsidR="00B00C60" w:rsidRPr="008F360A" w:rsidRDefault="00B00C60" w:rsidP="00B00C60">
      <w:pPr>
        <w:rPr>
          <w:rFonts w:ascii="Aptos" w:hAnsi="Aptos"/>
          <w:color w:val="000000" w:themeColor="text1"/>
        </w:rPr>
      </w:pPr>
    </w:p>
    <w:p w14:paraId="3AEECC6D" w14:textId="77777777" w:rsidR="00B00C60" w:rsidRPr="008F360A" w:rsidRDefault="00B00C60" w:rsidP="00B00C60">
      <w:pPr>
        <w:rPr>
          <w:rFonts w:ascii="Aptos" w:hAnsi="Aptos"/>
          <w:color w:val="000000" w:themeColor="text1"/>
        </w:rPr>
      </w:pPr>
    </w:p>
    <w:p w14:paraId="76253B40" w14:textId="77777777" w:rsidR="00B00C60" w:rsidRPr="008F360A" w:rsidRDefault="00B00C60" w:rsidP="00B00C60">
      <w:pPr>
        <w:rPr>
          <w:rFonts w:ascii="Aptos" w:hAnsi="Aptos"/>
          <w:color w:val="000000" w:themeColor="text1"/>
        </w:rPr>
      </w:pPr>
    </w:p>
    <w:p w14:paraId="0D5EF54C" w14:textId="77777777" w:rsidR="00B00C60" w:rsidRPr="008F360A" w:rsidRDefault="00B00C60" w:rsidP="00B00C60">
      <w:pPr>
        <w:rPr>
          <w:rFonts w:ascii="Aptos" w:hAnsi="Aptos"/>
          <w:color w:val="FFFFFF" w:themeColor="background1"/>
        </w:rPr>
      </w:pPr>
    </w:p>
    <w:tbl>
      <w:tblPr>
        <w:tblStyle w:val="TableGrid"/>
        <w:tblpPr w:leftFromText="180" w:rightFromText="180" w:vertAnchor="text" w:tblpY="1"/>
        <w:tblOverlap w:val="never"/>
        <w:tblW w:w="10692" w:type="dxa"/>
        <w:tblLook w:val="04A0" w:firstRow="1" w:lastRow="0" w:firstColumn="1" w:lastColumn="0" w:noHBand="0" w:noVBand="1"/>
      </w:tblPr>
      <w:tblGrid>
        <w:gridCol w:w="1697"/>
        <w:gridCol w:w="283"/>
        <w:gridCol w:w="3275"/>
        <w:gridCol w:w="3110"/>
        <w:gridCol w:w="2327"/>
      </w:tblGrid>
      <w:tr w:rsidR="00C247BE" w:rsidRPr="008F360A" w14:paraId="5F20015E" w14:textId="77777777" w:rsidTr="00056DE9">
        <w:trPr>
          <w:trHeight w:val="1432"/>
        </w:trPr>
        <w:tc>
          <w:tcPr>
            <w:tcW w:w="10692" w:type="dxa"/>
            <w:gridSpan w:val="5"/>
            <w:shd w:val="clear" w:color="auto" w:fill="0C2340"/>
          </w:tcPr>
          <w:p w14:paraId="0EF51F95" w14:textId="77777777" w:rsidR="00B00C60" w:rsidRPr="008F360A" w:rsidRDefault="00B00C60" w:rsidP="00056DE9">
            <w:pPr>
              <w:widowControl w:val="0"/>
              <w:autoSpaceDE w:val="0"/>
              <w:autoSpaceDN w:val="0"/>
              <w:adjustRightInd w:val="0"/>
              <w:spacing w:before="9" w:line="240" w:lineRule="exact"/>
              <w:rPr>
                <w:rFonts w:ascii="Aptos" w:eastAsia="Times New Roman" w:hAnsi="Aptos" w:cs="Times New Roman"/>
                <w:b/>
                <w:color w:val="FFFFFF" w:themeColor="background1"/>
              </w:rPr>
            </w:pPr>
          </w:p>
          <w:p w14:paraId="6CC948BB" w14:textId="77777777" w:rsidR="00B00C60" w:rsidRPr="008F360A" w:rsidRDefault="00B00C60" w:rsidP="00056DE9">
            <w:pPr>
              <w:widowControl w:val="0"/>
              <w:autoSpaceDE w:val="0"/>
              <w:autoSpaceDN w:val="0"/>
              <w:adjustRightInd w:val="0"/>
              <w:spacing w:before="9" w:line="240" w:lineRule="exact"/>
              <w:ind w:right="-20"/>
              <w:rPr>
                <w:rFonts w:ascii="Aptos" w:eastAsia="Times New Roman" w:hAnsi="Aptos" w:cs="Times New Roman"/>
                <w:b/>
                <w:color w:val="FFFFFF" w:themeColor="background1"/>
              </w:rPr>
            </w:pPr>
            <w:r w:rsidRPr="008F360A">
              <w:rPr>
                <w:rFonts w:ascii="Aptos" w:eastAsia="Times New Roman" w:hAnsi="Aptos" w:cs="Times New Roman"/>
                <w:b/>
                <w:color w:val="FFFFFF" w:themeColor="background1"/>
              </w:rPr>
              <w:t>Job Description</w:t>
            </w:r>
          </w:p>
          <w:p w14:paraId="00F81138" w14:textId="77777777" w:rsidR="00B00C60" w:rsidRPr="008F360A" w:rsidRDefault="00B00C60" w:rsidP="00056DE9">
            <w:pPr>
              <w:widowControl w:val="0"/>
              <w:autoSpaceDE w:val="0"/>
              <w:autoSpaceDN w:val="0"/>
              <w:adjustRightInd w:val="0"/>
              <w:spacing w:before="9" w:line="240" w:lineRule="exact"/>
              <w:rPr>
                <w:rFonts w:ascii="Aptos" w:eastAsia="Times New Roman" w:hAnsi="Aptos" w:cs="Times New Roman"/>
                <w:b/>
                <w:color w:val="FFFFFF" w:themeColor="background1"/>
              </w:rPr>
            </w:pPr>
          </w:p>
          <w:p w14:paraId="47B93862" w14:textId="77777777" w:rsidR="00B00C60" w:rsidRPr="008F360A" w:rsidRDefault="00B00C60" w:rsidP="00056DE9">
            <w:pPr>
              <w:widowControl w:val="0"/>
              <w:autoSpaceDE w:val="0"/>
              <w:autoSpaceDN w:val="0"/>
              <w:adjustRightInd w:val="0"/>
              <w:spacing w:before="9" w:line="240" w:lineRule="exact"/>
              <w:rPr>
                <w:rFonts w:ascii="Aptos" w:eastAsia="Times New Roman" w:hAnsi="Aptos" w:cs="Times New Roman"/>
                <w:b/>
                <w:color w:val="FFFFFF" w:themeColor="background1"/>
              </w:rPr>
            </w:pPr>
            <w:r w:rsidRPr="008F360A">
              <w:rPr>
                <w:rFonts w:ascii="Aptos" w:eastAsia="Times New Roman" w:hAnsi="Aptos" w:cs="Times New Roman"/>
                <w:b/>
                <w:color w:val="FFFFFF" w:themeColor="background1"/>
              </w:rPr>
              <w:t>Our whole school is committed to safeguarding and promoting the welfare of children and young adults and expects all staff and volunteers to share this commitment.</w:t>
            </w:r>
          </w:p>
          <w:p w14:paraId="27B4D36F" w14:textId="77777777" w:rsidR="00B00C60" w:rsidRPr="008F360A" w:rsidRDefault="00B00C60" w:rsidP="00056DE9">
            <w:pPr>
              <w:widowControl w:val="0"/>
              <w:autoSpaceDE w:val="0"/>
              <w:autoSpaceDN w:val="0"/>
              <w:adjustRightInd w:val="0"/>
              <w:spacing w:before="9" w:line="240" w:lineRule="exact"/>
              <w:rPr>
                <w:rFonts w:ascii="Aptos" w:eastAsia="Times New Roman" w:hAnsi="Aptos" w:cs="Times New Roman"/>
                <w:color w:val="FFFFFF" w:themeColor="background1"/>
              </w:rPr>
            </w:pPr>
          </w:p>
        </w:tc>
      </w:tr>
      <w:tr w:rsidR="00A36397" w:rsidRPr="008F360A" w14:paraId="2179BBD5" w14:textId="77777777" w:rsidTr="000E07CA">
        <w:tc>
          <w:tcPr>
            <w:tcW w:w="1980" w:type="dxa"/>
            <w:gridSpan w:val="2"/>
          </w:tcPr>
          <w:p w14:paraId="69E16E41" w14:textId="77777777" w:rsidR="00B00C60" w:rsidRPr="008F360A" w:rsidRDefault="00B00C60" w:rsidP="00056DE9">
            <w:pPr>
              <w:rPr>
                <w:rFonts w:ascii="Aptos" w:hAnsi="Aptos"/>
                <w:b/>
                <w:color w:val="000000" w:themeColor="text1"/>
              </w:rPr>
            </w:pPr>
          </w:p>
          <w:p w14:paraId="084F9E2A" w14:textId="77777777" w:rsidR="00B00C60" w:rsidRPr="008F360A" w:rsidRDefault="00B00C60" w:rsidP="00056DE9">
            <w:pPr>
              <w:rPr>
                <w:rFonts w:ascii="Aptos" w:hAnsi="Aptos"/>
                <w:b/>
                <w:color w:val="000000" w:themeColor="text1"/>
              </w:rPr>
            </w:pPr>
            <w:r w:rsidRPr="008F360A">
              <w:rPr>
                <w:rFonts w:ascii="Aptos" w:hAnsi="Aptos"/>
                <w:b/>
                <w:color w:val="000000" w:themeColor="text1"/>
              </w:rPr>
              <w:t>Post title:</w:t>
            </w:r>
          </w:p>
          <w:p w14:paraId="71736FF8" w14:textId="77777777" w:rsidR="00B00C60" w:rsidRPr="008F360A" w:rsidRDefault="00B00C60" w:rsidP="00056DE9">
            <w:pPr>
              <w:rPr>
                <w:rFonts w:ascii="Aptos" w:hAnsi="Aptos"/>
                <w:b/>
                <w:color w:val="000000" w:themeColor="text1"/>
              </w:rPr>
            </w:pPr>
          </w:p>
          <w:p w14:paraId="749B7E91" w14:textId="77777777" w:rsidR="00B00C60" w:rsidRPr="008F360A" w:rsidRDefault="00B00C60" w:rsidP="00056DE9">
            <w:pPr>
              <w:rPr>
                <w:rFonts w:ascii="Aptos" w:hAnsi="Aptos"/>
                <w:b/>
                <w:color w:val="000000" w:themeColor="text1"/>
              </w:rPr>
            </w:pPr>
            <w:r w:rsidRPr="008F360A">
              <w:rPr>
                <w:rFonts w:ascii="Aptos" w:hAnsi="Aptos"/>
                <w:b/>
                <w:color w:val="000000" w:themeColor="text1"/>
              </w:rPr>
              <w:t>Hours of work:</w:t>
            </w:r>
          </w:p>
          <w:p w14:paraId="0C537C16" w14:textId="77777777" w:rsidR="00B00C60" w:rsidRPr="008F360A" w:rsidRDefault="00B00C60" w:rsidP="00056DE9">
            <w:pPr>
              <w:rPr>
                <w:rFonts w:ascii="Aptos" w:hAnsi="Aptos"/>
                <w:b/>
                <w:color w:val="000000" w:themeColor="text1"/>
              </w:rPr>
            </w:pPr>
          </w:p>
          <w:p w14:paraId="79CC11C2" w14:textId="77777777" w:rsidR="00B00C60" w:rsidRPr="008F360A" w:rsidRDefault="00B00C60" w:rsidP="00056DE9">
            <w:pPr>
              <w:rPr>
                <w:rFonts w:ascii="Aptos" w:hAnsi="Aptos"/>
                <w:b/>
                <w:color w:val="000000" w:themeColor="text1"/>
              </w:rPr>
            </w:pPr>
            <w:r w:rsidRPr="008F360A">
              <w:rPr>
                <w:rFonts w:ascii="Aptos" w:hAnsi="Aptos"/>
                <w:b/>
                <w:color w:val="000000" w:themeColor="text1"/>
              </w:rPr>
              <w:t>Remuneration:</w:t>
            </w:r>
          </w:p>
          <w:p w14:paraId="24D24167" w14:textId="77777777" w:rsidR="00B00C60" w:rsidRPr="008F360A" w:rsidRDefault="00B00C60" w:rsidP="00056DE9">
            <w:pPr>
              <w:rPr>
                <w:rFonts w:ascii="Aptos" w:hAnsi="Aptos"/>
                <w:b/>
                <w:color w:val="000000" w:themeColor="text1"/>
              </w:rPr>
            </w:pPr>
          </w:p>
          <w:p w14:paraId="1CDA7272" w14:textId="16FECD1C" w:rsidR="00B00C60" w:rsidRPr="008F360A" w:rsidRDefault="00B00C60" w:rsidP="00056DE9">
            <w:pPr>
              <w:rPr>
                <w:rFonts w:ascii="Aptos" w:hAnsi="Aptos"/>
                <w:b/>
                <w:color w:val="000000" w:themeColor="text1"/>
              </w:rPr>
            </w:pPr>
            <w:r w:rsidRPr="008F360A">
              <w:rPr>
                <w:rFonts w:ascii="Aptos" w:hAnsi="Aptos"/>
                <w:b/>
                <w:color w:val="000000" w:themeColor="text1"/>
              </w:rPr>
              <w:t>Responsible to:</w:t>
            </w:r>
          </w:p>
          <w:p w14:paraId="036547A6" w14:textId="326B4AB5" w:rsidR="00150A00" w:rsidRPr="008F360A" w:rsidRDefault="00150A00" w:rsidP="00056DE9">
            <w:pPr>
              <w:rPr>
                <w:rFonts w:ascii="Aptos" w:hAnsi="Aptos"/>
                <w:b/>
                <w:color w:val="000000" w:themeColor="text1"/>
              </w:rPr>
            </w:pPr>
          </w:p>
        </w:tc>
        <w:tc>
          <w:tcPr>
            <w:tcW w:w="8712" w:type="dxa"/>
            <w:gridSpan w:val="3"/>
          </w:tcPr>
          <w:p w14:paraId="5F7A62AD" w14:textId="77777777" w:rsidR="00B00C60" w:rsidRPr="008F360A" w:rsidRDefault="00B00C60" w:rsidP="00056DE9">
            <w:pPr>
              <w:rPr>
                <w:rFonts w:ascii="Aptos" w:hAnsi="Aptos"/>
                <w:b/>
                <w:color w:val="000000" w:themeColor="text1"/>
              </w:rPr>
            </w:pPr>
          </w:p>
          <w:p w14:paraId="7528699A" w14:textId="34907030" w:rsidR="00B00C60" w:rsidRPr="008F360A" w:rsidRDefault="00146AC9" w:rsidP="00056DE9">
            <w:pPr>
              <w:rPr>
                <w:rFonts w:ascii="Aptos" w:hAnsi="Aptos"/>
                <w:b/>
                <w:color w:val="000000" w:themeColor="text1"/>
              </w:rPr>
            </w:pPr>
            <w:r w:rsidRPr="008F360A">
              <w:rPr>
                <w:rFonts w:ascii="Aptos" w:hAnsi="Aptos"/>
                <w:b/>
                <w:color w:val="000000" w:themeColor="text1"/>
              </w:rPr>
              <w:t xml:space="preserve">Catering Assistant </w:t>
            </w:r>
          </w:p>
          <w:p w14:paraId="2A682239" w14:textId="77777777" w:rsidR="00B00C60" w:rsidRPr="008F360A" w:rsidRDefault="00B00C60" w:rsidP="00056DE9">
            <w:pPr>
              <w:rPr>
                <w:rFonts w:ascii="Aptos" w:hAnsi="Aptos"/>
                <w:b/>
                <w:color w:val="000000" w:themeColor="text1"/>
              </w:rPr>
            </w:pPr>
          </w:p>
          <w:p w14:paraId="77F5A01F" w14:textId="1A73A162" w:rsidR="00B00C60" w:rsidRPr="008F360A" w:rsidRDefault="0081180C" w:rsidP="00056DE9">
            <w:pPr>
              <w:rPr>
                <w:rFonts w:ascii="Aptos" w:hAnsi="Aptos"/>
                <w:b/>
                <w:color w:val="000000" w:themeColor="text1"/>
              </w:rPr>
            </w:pPr>
            <w:r w:rsidRPr="008F360A">
              <w:rPr>
                <w:rFonts w:ascii="Aptos" w:hAnsi="Aptos"/>
                <w:b/>
                <w:lang w:eastAsia="en-GB"/>
              </w:rPr>
              <w:t>8:00am – 2:00pm, Monday to Friday</w:t>
            </w:r>
            <w:r w:rsidRPr="008F360A">
              <w:rPr>
                <w:rFonts w:ascii="Aptos" w:hAnsi="Aptos"/>
                <w:b/>
                <w:color w:val="000000" w:themeColor="text1"/>
              </w:rPr>
              <w:t>,</w:t>
            </w:r>
            <w:r w:rsidR="0047528A" w:rsidRPr="008F360A">
              <w:rPr>
                <w:rFonts w:ascii="Aptos" w:hAnsi="Aptos"/>
                <w:b/>
                <w:color w:val="000000" w:themeColor="text1"/>
              </w:rPr>
              <w:t xml:space="preserve"> </w:t>
            </w:r>
            <w:r w:rsidR="003A08AB" w:rsidRPr="008F360A">
              <w:rPr>
                <w:rFonts w:ascii="Aptos" w:hAnsi="Aptos"/>
                <w:b/>
                <w:color w:val="000000" w:themeColor="text1"/>
              </w:rPr>
              <w:t>term</w:t>
            </w:r>
            <w:r w:rsidR="000C643F" w:rsidRPr="008F360A">
              <w:rPr>
                <w:rFonts w:ascii="Aptos" w:hAnsi="Aptos"/>
                <w:b/>
                <w:color w:val="000000" w:themeColor="text1"/>
              </w:rPr>
              <w:t xml:space="preserve"> </w:t>
            </w:r>
            <w:r w:rsidR="00150A00" w:rsidRPr="008F360A">
              <w:rPr>
                <w:rFonts w:ascii="Aptos" w:hAnsi="Aptos"/>
                <w:b/>
                <w:color w:val="000000" w:themeColor="text1"/>
              </w:rPr>
              <w:t>time</w:t>
            </w:r>
            <w:r w:rsidR="000C643F" w:rsidRPr="008F360A">
              <w:rPr>
                <w:rFonts w:ascii="Aptos" w:hAnsi="Aptos"/>
                <w:b/>
                <w:color w:val="000000" w:themeColor="text1"/>
              </w:rPr>
              <w:t xml:space="preserve"> only</w:t>
            </w:r>
            <w:r w:rsidR="0047528A" w:rsidRPr="008F360A">
              <w:rPr>
                <w:rFonts w:ascii="Aptos" w:hAnsi="Aptos"/>
                <w:b/>
                <w:color w:val="000000" w:themeColor="text1"/>
              </w:rPr>
              <w:t>.</w:t>
            </w:r>
          </w:p>
          <w:p w14:paraId="250CC70A" w14:textId="77777777" w:rsidR="00B00C60" w:rsidRPr="008F360A" w:rsidRDefault="00B00C60" w:rsidP="00056DE9">
            <w:pPr>
              <w:rPr>
                <w:rFonts w:ascii="Aptos" w:hAnsi="Aptos"/>
                <w:b/>
                <w:color w:val="000000" w:themeColor="text1"/>
              </w:rPr>
            </w:pPr>
          </w:p>
          <w:p w14:paraId="763C952F" w14:textId="0222F15D" w:rsidR="00150A00" w:rsidRPr="008F360A" w:rsidRDefault="00E23212" w:rsidP="00150A00">
            <w:pPr>
              <w:rPr>
                <w:rFonts w:ascii="Aptos" w:hAnsi="Aptos"/>
                <w:b/>
                <w:color w:val="000000" w:themeColor="text1"/>
              </w:rPr>
            </w:pPr>
            <w:r w:rsidRPr="008F360A">
              <w:rPr>
                <w:rFonts w:ascii="Aptos" w:hAnsi="Aptos"/>
                <w:b/>
                <w:color w:val="000000" w:themeColor="text1"/>
              </w:rPr>
              <w:t>£</w:t>
            </w:r>
            <w:r w:rsidR="008C34AF" w:rsidRPr="008F360A">
              <w:rPr>
                <w:rFonts w:ascii="Aptos" w:hAnsi="Aptos"/>
                <w:b/>
                <w:color w:val="000000" w:themeColor="text1"/>
              </w:rPr>
              <w:t>12.71</w:t>
            </w:r>
            <w:r w:rsidRPr="008F360A">
              <w:rPr>
                <w:rFonts w:ascii="Aptos" w:hAnsi="Aptos"/>
                <w:b/>
                <w:color w:val="000000" w:themeColor="text1"/>
              </w:rPr>
              <w:t xml:space="preserve"> per hour</w:t>
            </w:r>
          </w:p>
          <w:p w14:paraId="0D342204" w14:textId="741F3027" w:rsidR="00B00C60" w:rsidRPr="008F360A" w:rsidRDefault="00B00C60" w:rsidP="00056DE9">
            <w:pPr>
              <w:rPr>
                <w:rFonts w:ascii="Aptos" w:hAnsi="Aptos"/>
                <w:b/>
                <w:color w:val="000000" w:themeColor="text1"/>
              </w:rPr>
            </w:pPr>
          </w:p>
          <w:p w14:paraId="54F6F74A" w14:textId="21FF5785" w:rsidR="00B00C60" w:rsidRPr="008F360A" w:rsidRDefault="00DA13E1" w:rsidP="00E23212">
            <w:pPr>
              <w:rPr>
                <w:rFonts w:ascii="Aptos" w:hAnsi="Aptos"/>
                <w:b/>
                <w:color w:val="000000" w:themeColor="text1"/>
              </w:rPr>
            </w:pPr>
            <w:r w:rsidRPr="008F360A">
              <w:rPr>
                <w:rFonts w:ascii="Aptos" w:hAnsi="Aptos"/>
                <w:b/>
                <w:color w:val="000000" w:themeColor="text1"/>
              </w:rPr>
              <w:t xml:space="preserve">Head </w:t>
            </w:r>
            <w:r w:rsidR="0081180C" w:rsidRPr="008F360A">
              <w:rPr>
                <w:rFonts w:ascii="Aptos" w:hAnsi="Aptos"/>
                <w:b/>
                <w:color w:val="000000" w:themeColor="text1"/>
              </w:rPr>
              <w:t>Chef</w:t>
            </w:r>
          </w:p>
        </w:tc>
      </w:tr>
      <w:tr w:rsidR="00A36397" w:rsidRPr="008F360A" w14:paraId="518B2C6E" w14:textId="77777777" w:rsidTr="000E07CA">
        <w:trPr>
          <w:trHeight w:val="2826"/>
        </w:trPr>
        <w:tc>
          <w:tcPr>
            <w:tcW w:w="1980" w:type="dxa"/>
            <w:gridSpan w:val="2"/>
          </w:tcPr>
          <w:p w14:paraId="5627AE13" w14:textId="77777777" w:rsidR="00AE7935" w:rsidRPr="008F360A" w:rsidRDefault="00AE7935" w:rsidP="00056DE9">
            <w:pPr>
              <w:rPr>
                <w:rFonts w:ascii="Aptos" w:hAnsi="Aptos"/>
                <w:b/>
                <w:color w:val="000000" w:themeColor="text1"/>
              </w:rPr>
            </w:pPr>
          </w:p>
          <w:p w14:paraId="4B4DE49F" w14:textId="77777777" w:rsidR="00AE7935" w:rsidRPr="008F360A" w:rsidRDefault="00F34CBD" w:rsidP="00056DE9">
            <w:pPr>
              <w:rPr>
                <w:rFonts w:ascii="Aptos" w:hAnsi="Aptos"/>
                <w:b/>
                <w:color w:val="000000" w:themeColor="text1"/>
              </w:rPr>
            </w:pPr>
            <w:r w:rsidRPr="008F360A">
              <w:rPr>
                <w:rFonts w:ascii="Aptos" w:hAnsi="Aptos"/>
                <w:b/>
                <w:color w:val="000000" w:themeColor="text1"/>
              </w:rPr>
              <w:t>Main Responsibilities:</w:t>
            </w:r>
          </w:p>
        </w:tc>
        <w:tc>
          <w:tcPr>
            <w:tcW w:w="8712" w:type="dxa"/>
            <w:gridSpan w:val="3"/>
          </w:tcPr>
          <w:p w14:paraId="064879D0" w14:textId="77777777" w:rsidR="00B00C60" w:rsidRPr="008F360A" w:rsidRDefault="00B00C60" w:rsidP="00056DE9">
            <w:pPr>
              <w:pStyle w:val="ListParagraph"/>
              <w:rPr>
                <w:rFonts w:ascii="Aptos" w:hAnsi="Aptos"/>
                <w:color w:val="000000" w:themeColor="text1"/>
              </w:rPr>
            </w:pPr>
          </w:p>
          <w:p w14:paraId="726BCB42" w14:textId="77777777" w:rsidR="00F6491A" w:rsidRPr="008F360A" w:rsidRDefault="00F6491A" w:rsidP="00F6491A">
            <w:pPr>
              <w:pStyle w:val="NormalWeb"/>
              <w:rPr>
                <w:rFonts w:ascii="Aptos" w:hAnsi="Aptos"/>
                <w:sz w:val="22"/>
                <w:szCs w:val="22"/>
              </w:rPr>
            </w:pPr>
            <w:r w:rsidRPr="008F360A">
              <w:rPr>
                <w:rFonts w:ascii="Aptos" w:hAnsi="Aptos"/>
                <w:sz w:val="22"/>
                <w:szCs w:val="22"/>
              </w:rPr>
              <w:t>During term time, the Catering Assistant will work closely with the Head Cook and wider catering team to support the preparation, cooking and serving of meals, maintain high standards of cleanliness and food hygiene, and ensure the smooth day-to-day operation of the school kitchen.</w:t>
            </w:r>
          </w:p>
          <w:p w14:paraId="66421DB1" w14:textId="77777777" w:rsidR="00A72023" w:rsidRPr="008F360A" w:rsidRDefault="00A72023" w:rsidP="00A72023">
            <w:pPr>
              <w:pStyle w:val="NormalWeb"/>
              <w:rPr>
                <w:rFonts w:ascii="Aptos" w:hAnsi="Aptos"/>
                <w:sz w:val="22"/>
                <w:szCs w:val="22"/>
              </w:rPr>
            </w:pPr>
            <w:r w:rsidRPr="008F360A">
              <w:rPr>
                <w:rStyle w:val="Strong"/>
                <w:rFonts w:ascii="Aptos" w:hAnsi="Aptos"/>
                <w:sz w:val="22"/>
                <w:szCs w:val="22"/>
              </w:rPr>
              <w:t>Food Preparation and Catering Services</w:t>
            </w:r>
          </w:p>
          <w:p w14:paraId="105314D3" w14:textId="77777777" w:rsidR="00A72023" w:rsidRPr="008F360A" w:rsidRDefault="00A72023" w:rsidP="00A72023">
            <w:pPr>
              <w:pStyle w:val="NormalWeb"/>
              <w:numPr>
                <w:ilvl w:val="0"/>
                <w:numId w:val="35"/>
              </w:numPr>
              <w:rPr>
                <w:rFonts w:ascii="Aptos" w:hAnsi="Aptos"/>
                <w:sz w:val="22"/>
                <w:szCs w:val="22"/>
              </w:rPr>
            </w:pPr>
            <w:bookmarkStart w:id="0" w:name="_GoBack"/>
            <w:bookmarkEnd w:id="0"/>
            <w:r w:rsidRPr="008F360A">
              <w:rPr>
                <w:rFonts w:ascii="Aptos" w:hAnsi="Aptos"/>
                <w:sz w:val="22"/>
                <w:szCs w:val="22"/>
              </w:rPr>
              <w:t>Prepare vegetables, salads and other ingredients in accordance with daily menus and dietary requirements.</w:t>
            </w:r>
          </w:p>
          <w:p w14:paraId="5E52AF3A" w14:textId="77777777" w:rsidR="00A72023" w:rsidRPr="008F360A" w:rsidRDefault="00A72023" w:rsidP="00A72023">
            <w:pPr>
              <w:pStyle w:val="NormalWeb"/>
              <w:numPr>
                <w:ilvl w:val="0"/>
                <w:numId w:val="35"/>
              </w:numPr>
              <w:rPr>
                <w:rFonts w:ascii="Aptos" w:hAnsi="Aptos"/>
                <w:sz w:val="22"/>
                <w:szCs w:val="22"/>
              </w:rPr>
            </w:pPr>
            <w:r w:rsidRPr="008F360A">
              <w:rPr>
                <w:rFonts w:ascii="Aptos" w:hAnsi="Aptos"/>
                <w:sz w:val="22"/>
                <w:szCs w:val="22"/>
              </w:rPr>
              <w:t>Support the efficient delivery of breakfast, lunch and other meal services, ensuring food is served promptly and professionally.</w:t>
            </w:r>
          </w:p>
          <w:p w14:paraId="25193657" w14:textId="77777777" w:rsidR="00A72023" w:rsidRPr="008F360A" w:rsidRDefault="00A72023" w:rsidP="00A72023">
            <w:pPr>
              <w:pStyle w:val="NormalWeb"/>
              <w:numPr>
                <w:ilvl w:val="0"/>
                <w:numId w:val="35"/>
              </w:numPr>
              <w:rPr>
                <w:rFonts w:ascii="Aptos" w:hAnsi="Aptos"/>
                <w:sz w:val="22"/>
                <w:szCs w:val="22"/>
              </w:rPr>
            </w:pPr>
            <w:r w:rsidRPr="008F360A">
              <w:rPr>
                <w:rFonts w:ascii="Aptos" w:hAnsi="Aptos"/>
                <w:sz w:val="22"/>
                <w:szCs w:val="22"/>
              </w:rPr>
              <w:t>Ensure meals are attractively presented, appropriately portioned and served in accordance with the school's catering standards.</w:t>
            </w:r>
          </w:p>
          <w:p w14:paraId="53465B28" w14:textId="77777777" w:rsidR="00A72023" w:rsidRPr="008F360A" w:rsidRDefault="00A72023" w:rsidP="00A72023">
            <w:pPr>
              <w:pStyle w:val="NormalWeb"/>
              <w:numPr>
                <w:ilvl w:val="0"/>
                <w:numId w:val="35"/>
              </w:numPr>
              <w:rPr>
                <w:rFonts w:ascii="Aptos" w:hAnsi="Aptos"/>
                <w:sz w:val="22"/>
                <w:szCs w:val="22"/>
              </w:rPr>
            </w:pPr>
            <w:r w:rsidRPr="008F360A">
              <w:rPr>
                <w:rFonts w:ascii="Aptos" w:hAnsi="Aptos"/>
                <w:sz w:val="22"/>
                <w:szCs w:val="22"/>
              </w:rPr>
              <w:t>Prepare and provide refreshments for school meetings, events, functions and other activities as required.</w:t>
            </w:r>
          </w:p>
          <w:p w14:paraId="4D23E62C" w14:textId="77777777" w:rsidR="00A72023" w:rsidRPr="008F360A" w:rsidRDefault="00A72023" w:rsidP="00A72023">
            <w:pPr>
              <w:pStyle w:val="NormalWeb"/>
              <w:numPr>
                <w:ilvl w:val="0"/>
                <w:numId w:val="35"/>
              </w:numPr>
              <w:rPr>
                <w:rFonts w:ascii="Aptos" w:hAnsi="Aptos"/>
                <w:sz w:val="22"/>
                <w:szCs w:val="22"/>
              </w:rPr>
            </w:pPr>
            <w:r w:rsidRPr="008F360A">
              <w:rPr>
                <w:rFonts w:ascii="Aptos" w:hAnsi="Aptos"/>
                <w:sz w:val="22"/>
                <w:szCs w:val="22"/>
              </w:rPr>
              <w:t>Take greater responsibility for food preparation and catering arrangements during school holiday periods, where required and within the scope of the role.</w:t>
            </w:r>
          </w:p>
          <w:p w14:paraId="7541FB40" w14:textId="77777777" w:rsidR="00A72023" w:rsidRPr="008F360A" w:rsidRDefault="00A72023" w:rsidP="00A72023">
            <w:pPr>
              <w:pStyle w:val="NormalWeb"/>
              <w:rPr>
                <w:rFonts w:ascii="Aptos" w:hAnsi="Aptos"/>
                <w:sz w:val="22"/>
                <w:szCs w:val="22"/>
              </w:rPr>
            </w:pPr>
            <w:r w:rsidRPr="008F360A">
              <w:rPr>
                <w:rStyle w:val="Strong"/>
                <w:rFonts w:ascii="Aptos" w:hAnsi="Aptos"/>
                <w:sz w:val="22"/>
                <w:szCs w:val="22"/>
              </w:rPr>
              <w:t>Kitchen Operations and Stock Management</w:t>
            </w:r>
          </w:p>
          <w:p w14:paraId="7F50BB36" w14:textId="77777777" w:rsidR="00A72023" w:rsidRPr="008F360A" w:rsidRDefault="00A72023" w:rsidP="00A72023">
            <w:pPr>
              <w:pStyle w:val="NormalWeb"/>
              <w:numPr>
                <w:ilvl w:val="0"/>
                <w:numId w:val="36"/>
              </w:numPr>
              <w:rPr>
                <w:rFonts w:ascii="Aptos" w:hAnsi="Aptos"/>
                <w:sz w:val="22"/>
                <w:szCs w:val="22"/>
              </w:rPr>
            </w:pPr>
            <w:r w:rsidRPr="008F360A">
              <w:rPr>
                <w:rFonts w:ascii="Aptos" w:hAnsi="Aptos"/>
                <w:sz w:val="22"/>
                <w:szCs w:val="22"/>
              </w:rPr>
              <w:t>Support the Head Cook in ensuring the efficient day-to-day running of the school kitchen.</w:t>
            </w:r>
          </w:p>
          <w:p w14:paraId="572AF549" w14:textId="77777777" w:rsidR="00A72023" w:rsidRPr="008F360A" w:rsidRDefault="00A72023" w:rsidP="00A72023">
            <w:pPr>
              <w:pStyle w:val="NormalWeb"/>
              <w:numPr>
                <w:ilvl w:val="0"/>
                <w:numId w:val="36"/>
              </w:numPr>
              <w:rPr>
                <w:rFonts w:ascii="Aptos" w:hAnsi="Aptos"/>
                <w:sz w:val="22"/>
                <w:szCs w:val="22"/>
              </w:rPr>
            </w:pPr>
            <w:r w:rsidRPr="008F360A">
              <w:rPr>
                <w:rFonts w:ascii="Aptos" w:hAnsi="Aptos"/>
                <w:sz w:val="22"/>
                <w:szCs w:val="22"/>
              </w:rPr>
              <w:t>Assist with food ordering, stock checking, stock rotation and the safe storage of ingredients and supplies.</w:t>
            </w:r>
          </w:p>
          <w:p w14:paraId="2610D64D" w14:textId="77777777" w:rsidR="00A72023" w:rsidRPr="008F360A" w:rsidRDefault="00A72023" w:rsidP="00A72023">
            <w:pPr>
              <w:pStyle w:val="NormalWeb"/>
              <w:numPr>
                <w:ilvl w:val="0"/>
                <w:numId w:val="36"/>
              </w:numPr>
              <w:rPr>
                <w:rFonts w:ascii="Aptos" w:hAnsi="Aptos"/>
                <w:sz w:val="22"/>
                <w:szCs w:val="22"/>
              </w:rPr>
            </w:pPr>
            <w:r w:rsidRPr="008F360A">
              <w:rPr>
                <w:rFonts w:ascii="Aptos" w:hAnsi="Aptos"/>
                <w:sz w:val="22"/>
                <w:szCs w:val="22"/>
              </w:rPr>
              <w:t>Monitor stock levels and highlight shortages or replenishment requirements to the Head Cook.</w:t>
            </w:r>
          </w:p>
          <w:p w14:paraId="6EFA0736" w14:textId="77777777" w:rsidR="00A72023" w:rsidRPr="008F360A" w:rsidRDefault="00A72023" w:rsidP="00A72023">
            <w:pPr>
              <w:pStyle w:val="NormalWeb"/>
              <w:numPr>
                <w:ilvl w:val="0"/>
                <w:numId w:val="36"/>
              </w:numPr>
              <w:rPr>
                <w:rFonts w:ascii="Aptos" w:hAnsi="Aptos"/>
                <w:sz w:val="22"/>
                <w:szCs w:val="22"/>
              </w:rPr>
            </w:pPr>
            <w:r w:rsidRPr="008F360A">
              <w:rPr>
                <w:rFonts w:ascii="Aptos" w:hAnsi="Aptos"/>
                <w:sz w:val="22"/>
                <w:szCs w:val="22"/>
              </w:rPr>
              <w:t>Support the coordination of food supplies and catering arrangements during school holidays and special events.</w:t>
            </w:r>
          </w:p>
          <w:p w14:paraId="08F38826" w14:textId="77777777" w:rsidR="00A72023" w:rsidRPr="008F360A" w:rsidRDefault="00A72023" w:rsidP="00A72023">
            <w:pPr>
              <w:pStyle w:val="NormalWeb"/>
              <w:numPr>
                <w:ilvl w:val="0"/>
                <w:numId w:val="36"/>
              </w:numPr>
              <w:rPr>
                <w:rFonts w:ascii="Aptos" w:hAnsi="Aptos"/>
                <w:sz w:val="22"/>
                <w:szCs w:val="22"/>
              </w:rPr>
            </w:pPr>
            <w:r w:rsidRPr="008F360A">
              <w:rPr>
                <w:rFonts w:ascii="Aptos" w:hAnsi="Aptos"/>
                <w:sz w:val="22"/>
                <w:szCs w:val="22"/>
              </w:rPr>
              <w:lastRenderedPageBreak/>
              <w:t>Assist with receiving and checking deliveries, ensuring food products are stored correctly and in accordance with food safety requirements.</w:t>
            </w:r>
          </w:p>
          <w:p w14:paraId="01BAD214" w14:textId="77777777" w:rsidR="00A72023" w:rsidRPr="008F360A" w:rsidRDefault="00A72023" w:rsidP="00A72023">
            <w:pPr>
              <w:pStyle w:val="NormalWeb"/>
              <w:rPr>
                <w:rFonts w:ascii="Aptos" w:hAnsi="Aptos"/>
                <w:sz w:val="22"/>
                <w:szCs w:val="22"/>
              </w:rPr>
            </w:pPr>
            <w:r w:rsidRPr="008F360A">
              <w:rPr>
                <w:rStyle w:val="Strong"/>
                <w:rFonts w:ascii="Aptos" w:hAnsi="Aptos"/>
                <w:sz w:val="22"/>
                <w:szCs w:val="22"/>
              </w:rPr>
              <w:t>Food Hygiene, Health and Safety</w:t>
            </w:r>
          </w:p>
          <w:p w14:paraId="771A0C8C" w14:textId="77777777" w:rsidR="00A72023" w:rsidRPr="008F360A" w:rsidRDefault="00A72023" w:rsidP="00A72023">
            <w:pPr>
              <w:pStyle w:val="NormalWeb"/>
              <w:numPr>
                <w:ilvl w:val="0"/>
                <w:numId w:val="37"/>
              </w:numPr>
              <w:rPr>
                <w:rFonts w:ascii="Aptos" w:hAnsi="Aptos"/>
                <w:sz w:val="22"/>
                <w:szCs w:val="22"/>
              </w:rPr>
            </w:pPr>
            <w:r w:rsidRPr="008F360A">
              <w:rPr>
                <w:rFonts w:ascii="Aptos" w:hAnsi="Aptos"/>
                <w:sz w:val="22"/>
                <w:szCs w:val="22"/>
              </w:rPr>
              <w:t>Maintain high standards of food hygiene, cleanliness and safe working practices in accordance with relevant legislation and school procedures.</w:t>
            </w:r>
          </w:p>
          <w:p w14:paraId="3D605B69" w14:textId="77777777" w:rsidR="00A72023" w:rsidRPr="008F360A" w:rsidRDefault="00A72023" w:rsidP="00A72023">
            <w:pPr>
              <w:pStyle w:val="NormalWeb"/>
              <w:numPr>
                <w:ilvl w:val="0"/>
                <w:numId w:val="37"/>
              </w:numPr>
              <w:rPr>
                <w:rFonts w:ascii="Aptos" w:hAnsi="Aptos"/>
                <w:sz w:val="22"/>
                <w:szCs w:val="22"/>
              </w:rPr>
            </w:pPr>
            <w:r w:rsidRPr="008F360A">
              <w:rPr>
                <w:rFonts w:ascii="Aptos" w:hAnsi="Aptos"/>
                <w:sz w:val="22"/>
                <w:szCs w:val="22"/>
              </w:rPr>
              <w:t>Follow established food safety procedures, including temperature monitoring, safe food storage, allergen management and prevention of cross-contamination.</w:t>
            </w:r>
          </w:p>
          <w:p w14:paraId="349FA1FD" w14:textId="77777777" w:rsidR="00A72023" w:rsidRPr="008F360A" w:rsidRDefault="00A72023" w:rsidP="00A72023">
            <w:pPr>
              <w:pStyle w:val="NormalWeb"/>
              <w:numPr>
                <w:ilvl w:val="0"/>
                <w:numId w:val="37"/>
              </w:numPr>
              <w:rPr>
                <w:rFonts w:ascii="Aptos" w:hAnsi="Aptos"/>
                <w:sz w:val="22"/>
                <w:szCs w:val="22"/>
              </w:rPr>
            </w:pPr>
            <w:r w:rsidRPr="008F360A">
              <w:rPr>
                <w:rFonts w:ascii="Aptos" w:hAnsi="Aptos"/>
                <w:sz w:val="22"/>
                <w:szCs w:val="22"/>
              </w:rPr>
              <w:t>Carry out daily washing up, cleaning and sanitising of kitchen equipment, utensils and food preparation areas.</w:t>
            </w:r>
          </w:p>
          <w:p w14:paraId="6B162E64" w14:textId="77777777" w:rsidR="00A72023" w:rsidRPr="008F360A" w:rsidRDefault="00A72023" w:rsidP="00A72023">
            <w:pPr>
              <w:pStyle w:val="NormalWeb"/>
              <w:numPr>
                <w:ilvl w:val="0"/>
                <w:numId w:val="37"/>
              </w:numPr>
              <w:rPr>
                <w:rFonts w:ascii="Aptos" w:hAnsi="Aptos"/>
                <w:sz w:val="22"/>
                <w:szCs w:val="22"/>
              </w:rPr>
            </w:pPr>
            <w:r w:rsidRPr="008F360A">
              <w:rPr>
                <w:rFonts w:ascii="Aptos" w:hAnsi="Aptos"/>
                <w:sz w:val="22"/>
                <w:szCs w:val="22"/>
              </w:rPr>
              <w:t>Follow agreed cleaning schedules for the kitchen, dining areas, furniture, equipment and associated facilities.</w:t>
            </w:r>
          </w:p>
          <w:p w14:paraId="4CFE971B" w14:textId="77777777" w:rsidR="00A72023" w:rsidRPr="008F360A" w:rsidRDefault="00A72023" w:rsidP="00A72023">
            <w:pPr>
              <w:pStyle w:val="NormalWeb"/>
              <w:numPr>
                <w:ilvl w:val="0"/>
                <w:numId w:val="37"/>
              </w:numPr>
              <w:rPr>
                <w:rFonts w:ascii="Aptos" w:hAnsi="Aptos"/>
                <w:sz w:val="22"/>
                <w:szCs w:val="22"/>
              </w:rPr>
            </w:pPr>
            <w:r w:rsidRPr="008F360A">
              <w:rPr>
                <w:rFonts w:ascii="Aptos" w:hAnsi="Aptos"/>
                <w:sz w:val="22"/>
                <w:szCs w:val="22"/>
              </w:rPr>
              <w:t>Ensure kitchen equipment is used safely and report any defects, hazards or maintenance concerns promptly.</w:t>
            </w:r>
          </w:p>
          <w:p w14:paraId="5DF7CC7C" w14:textId="77777777" w:rsidR="00A72023" w:rsidRPr="008F360A" w:rsidRDefault="00A72023" w:rsidP="00A72023">
            <w:pPr>
              <w:pStyle w:val="NormalWeb"/>
              <w:numPr>
                <w:ilvl w:val="0"/>
                <w:numId w:val="37"/>
              </w:numPr>
              <w:rPr>
                <w:rFonts w:ascii="Aptos" w:hAnsi="Aptos"/>
                <w:sz w:val="22"/>
                <w:szCs w:val="22"/>
              </w:rPr>
            </w:pPr>
            <w:r w:rsidRPr="008F360A">
              <w:rPr>
                <w:rFonts w:ascii="Aptos" w:hAnsi="Aptos"/>
                <w:sz w:val="22"/>
                <w:szCs w:val="22"/>
              </w:rPr>
              <w:t>Comply with the school's Health and Safety, Food Hygiene and Fire Safety policies and procedures.</w:t>
            </w:r>
          </w:p>
          <w:p w14:paraId="066C9D8C" w14:textId="77777777" w:rsidR="00A72023" w:rsidRPr="008F360A" w:rsidRDefault="00A72023" w:rsidP="00A72023">
            <w:pPr>
              <w:pStyle w:val="NormalWeb"/>
              <w:rPr>
                <w:rFonts w:ascii="Aptos" w:hAnsi="Aptos"/>
                <w:sz w:val="22"/>
                <w:szCs w:val="22"/>
              </w:rPr>
            </w:pPr>
            <w:r w:rsidRPr="008F360A">
              <w:rPr>
                <w:rStyle w:val="Strong"/>
                <w:rFonts w:ascii="Aptos" w:hAnsi="Aptos"/>
                <w:sz w:val="22"/>
                <w:szCs w:val="22"/>
              </w:rPr>
              <w:t>Teamwork and School Community</w:t>
            </w:r>
          </w:p>
          <w:p w14:paraId="0FE4B7F0" w14:textId="77777777" w:rsidR="00A72023" w:rsidRPr="008F360A" w:rsidRDefault="00A72023" w:rsidP="00A72023">
            <w:pPr>
              <w:pStyle w:val="NormalWeb"/>
              <w:numPr>
                <w:ilvl w:val="0"/>
                <w:numId w:val="38"/>
              </w:numPr>
              <w:rPr>
                <w:rFonts w:ascii="Aptos" w:hAnsi="Aptos"/>
                <w:sz w:val="22"/>
                <w:szCs w:val="22"/>
              </w:rPr>
            </w:pPr>
            <w:r w:rsidRPr="008F360A">
              <w:rPr>
                <w:rFonts w:ascii="Aptos" w:hAnsi="Aptos"/>
                <w:sz w:val="22"/>
                <w:szCs w:val="22"/>
              </w:rPr>
              <w:t>Work collaboratively with the Head Cook and catering colleagues to maintain an efficient, positive and supportive working environment.</w:t>
            </w:r>
          </w:p>
          <w:p w14:paraId="54712EE1" w14:textId="77777777" w:rsidR="00A72023" w:rsidRPr="008F360A" w:rsidRDefault="00A72023" w:rsidP="00A72023">
            <w:pPr>
              <w:pStyle w:val="NormalWeb"/>
              <w:numPr>
                <w:ilvl w:val="0"/>
                <w:numId w:val="38"/>
              </w:numPr>
              <w:rPr>
                <w:rFonts w:ascii="Aptos" w:hAnsi="Aptos"/>
                <w:sz w:val="22"/>
                <w:szCs w:val="22"/>
              </w:rPr>
            </w:pPr>
            <w:r w:rsidRPr="008F360A">
              <w:rPr>
                <w:rFonts w:ascii="Aptos" w:hAnsi="Aptos"/>
                <w:sz w:val="22"/>
                <w:szCs w:val="22"/>
              </w:rPr>
              <w:t>Build and maintain professional, respectful relationships with pupils, staff, visitors and colleagues across the school.</w:t>
            </w:r>
          </w:p>
          <w:p w14:paraId="15204C87" w14:textId="77777777" w:rsidR="00A72023" w:rsidRPr="008F360A" w:rsidRDefault="00A72023" w:rsidP="00A72023">
            <w:pPr>
              <w:pStyle w:val="NormalWeb"/>
              <w:numPr>
                <w:ilvl w:val="0"/>
                <w:numId w:val="38"/>
              </w:numPr>
              <w:rPr>
                <w:rFonts w:ascii="Aptos" w:hAnsi="Aptos"/>
                <w:sz w:val="22"/>
                <w:szCs w:val="22"/>
              </w:rPr>
            </w:pPr>
            <w:r w:rsidRPr="008F360A">
              <w:rPr>
                <w:rFonts w:ascii="Aptos" w:hAnsi="Aptos"/>
                <w:sz w:val="22"/>
                <w:szCs w:val="22"/>
              </w:rPr>
              <w:t>Demonstrate flexibility in supporting catering requirements during busy periods, school functions and special events.</w:t>
            </w:r>
          </w:p>
          <w:p w14:paraId="132481E8" w14:textId="77777777" w:rsidR="00A72023" w:rsidRPr="008F360A" w:rsidRDefault="00A72023" w:rsidP="00A72023">
            <w:pPr>
              <w:pStyle w:val="NormalWeb"/>
              <w:numPr>
                <w:ilvl w:val="0"/>
                <w:numId w:val="38"/>
              </w:numPr>
              <w:rPr>
                <w:rFonts w:ascii="Aptos" w:hAnsi="Aptos"/>
                <w:sz w:val="22"/>
                <w:szCs w:val="22"/>
              </w:rPr>
            </w:pPr>
            <w:r w:rsidRPr="008F360A">
              <w:rPr>
                <w:rFonts w:ascii="Aptos" w:hAnsi="Aptos"/>
                <w:sz w:val="22"/>
                <w:szCs w:val="22"/>
              </w:rPr>
              <w:t>Contribute to a welcoming dining environment, ensuring pupils and staff receive a friendly and professional service.</w:t>
            </w:r>
          </w:p>
          <w:p w14:paraId="7A9850DC" w14:textId="77777777" w:rsidR="00A72023" w:rsidRPr="008F360A" w:rsidRDefault="00A72023" w:rsidP="00A72023">
            <w:pPr>
              <w:pStyle w:val="NormalWeb"/>
              <w:numPr>
                <w:ilvl w:val="0"/>
                <w:numId w:val="38"/>
              </w:numPr>
              <w:rPr>
                <w:rFonts w:ascii="Aptos" w:hAnsi="Aptos"/>
                <w:sz w:val="22"/>
                <w:szCs w:val="22"/>
              </w:rPr>
            </w:pPr>
            <w:r w:rsidRPr="008F360A">
              <w:rPr>
                <w:rFonts w:ascii="Aptos" w:hAnsi="Aptos"/>
                <w:sz w:val="22"/>
                <w:szCs w:val="22"/>
              </w:rPr>
              <w:t>Promote the school's values and contribute positively to its caring and inclusive community.</w:t>
            </w:r>
          </w:p>
          <w:p w14:paraId="4062EEE0" w14:textId="77777777" w:rsidR="00A72023" w:rsidRPr="008F360A" w:rsidRDefault="00A72023" w:rsidP="00A72023">
            <w:pPr>
              <w:pStyle w:val="NormalWeb"/>
              <w:rPr>
                <w:rFonts w:ascii="Aptos" w:hAnsi="Aptos"/>
                <w:sz w:val="22"/>
                <w:szCs w:val="22"/>
              </w:rPr>
            </w:pPr>
            <w:r w:rsidRPr="008F360A">
              <w:rPr>
                <w:rStyle w:val="Strong"/>
                <w:rFonts w:ascii="Aptos" w:hAnsi="Aptos"/>
                <w:sz w:val="22"/>
                <w:szCs w:val="22"/>
              </w:rPr>
              <w:t>Safeguarding and Professional Responsibilities</w:t>
            </w:r>
          </w:p>
          <w:p w14:paraId="2E72D108" w14:textId="77777777" w:rsidR="00A72023" w:rsidRPr="008F360A" w:rsidRDefault="00A72023" w:rsidP="00A72023">
            <w:pPr>
              <w:pStyle w:val="NormalWeb"/>
              <w:numPr>
                <w:ilvl w:val="0"/>
                <w:numId w:val="39"/>
              </w:numPr>
              <w:rPr>
                <w:rFonts w:ascii="Aptos" w:hAnsi="Aptos"/>
                <w:sz w:val="22"/>
                <w:szCs w:val="22"/>
              </w:rPr>
            </w:pPr>
            <w:r w:rsidRPr="008F360A">
              <w:rPr>
                <w:rFonts w:ascii="Aptos" w:hAnsi="Aptos"/>
                <w:sz w:val="22"/>
                <w:szCs w:val="22"/>
              </w:rPr>
              <w:t>Support the school's commitment to safeguarding and promoting the welfare of children and young people.</w:t>
            </w:r>
          </w:p>
          <w:p w14:paraId="05C9E897" w14:textId="77777777" w:rsidR="00A72023" w:rsidRPr="008F360A" w:rsidRDefault="00A72023" w:rsidP="00A72023">
            <w:pPr>
              <w:pStyle w:val="NormalWeb"/>
              <w:numPr>
                <w:ilvl w:val="0"/>
                <w:numId w:val="39"/>
              </w:numPr>
              <w:rPr>
                <w:rFonts w:ascii="Aptos" w:hAnsi="Aptos"/>
                <w:sz w:val="22"/>
                <w:szCs w:val="22"/>
              </w:rPr>
            </w:pPr>
            <w:r w:rsidRPr="008F360A">
              <w:rPr>
                <w:rFonts w:ascii="Aptos" w:hAnsi="Aptos"/>
                <w:sz w:val="22"/>
                <w:szCs w:val="22"/>
              </w:rPr>
              <w:t>Remain vigilant to safeguarding concerns and report any concerns promptly in accordance with the school's safeguarding procedures.</w:t>
            </w:r>
          </w:p>
          <w:p w14:paraId="2DECA3AD" w14:textId="77777777" w:rsidR="00A72023" w:rsidRPr="008F360A" w:rsidRDefault="00A72023" w:rsidP="00A72023">
            <w:pPr>
              <w:pStyle w:val="NormalWeb"/>
              <w:numPr>
                <w:ilvl w:val="0"/>
                <w:numId w:val="39"/>
              </w:numPr>
              <w:rPr>
                <w:rFonts w:ascii="Aptos" w:hAnsi="Aptos"/>
                <w:sz w:val="22"/>
                <w:szCs w:val="22"/>
              </w:rPr>
            </w:pPr>
            <w:r w:rsidRPr="008F360A">
              <w:rPr>
                <w:rFonts w:ascii="Aptos" w:hAnsi="Aptos"/>
                <w:sz w:val="22"/>
                <w:szCs w:val="22"/>
              </w:rPr>
              <w:t>Maintain appropriate professional boundaries and conduct when interacting with pupils.</w:t>
            </w:r>
          </w:p>
          <w:p w14:paraId="6A4FEDE0" w14:textId="77777777" w:rsidR="00A72023" w:rsidRPr="008F360A" w:rsidRDefault="00A72023" w:rsidP="00A72023">
            <w:pPr>
              <w:pStyle w:val="NormalWeb"/>
              <w:numPr>
                <w:ilvl w:val="0"/>
                <w:numId w:val="39"/>
              </w:numPr>
              <w:rPr>
                <w:rFonts w:ascii="Aptos" w:hAnsi="Aptos"/>
                <w:sz w:val="22"/>
                <w:szCs w:val="22"/>
              </w:rPr>
            </w:pPr>
            <w:r w:rsidRPr="008F360A">
              <w:rPr>
                <w:rFonts w:ascii="Aptos" w:hAnsi="Aptos"/>
                <w:sz w:val="22"/>
                <w:szCs w:val="22"/>
              </w:rPr>
              <w:t>Comply with all relevant school policies, procedures and mandatory training requirements.</w:t>
            </w:r>
          </w:p>
          <w:p w14:paraId="176595E6" w14:textId="77777777" w:rsidR="00A72023" w:rsidRPr="008F360A" w:rsidRDefault="00A72023" w:rsidP="00A72023">
            <w:pPr>
              <w:pStyle w:val="NormalWeb"/>
              <w:numPr>
                <w:ilvl w:val="0"/>
                <w:numId w:val="39"/>
              </w:numPr>
              <w:rPr>
                <w:rFonts w:ascii="Aptos" w:hAnsi="Aptos"/>
                <w:sz w:val="22"/>
                <w:szCs w:val="22"/>
              </w:rPr>
            </w:pPr>
            <w:r w:rsidRPr="008F360A">
              <w:rPr>
                <w:rFonts w:ascii="Aptos" w:hAnsi="Aptos"/>
                <w:sz w:val="22"/>
                <w:szCs w:val="22"/>
              </w:rPr>
              <w:t>Maintain confidentiality and demonstrate professionalism, reliability and accountability in carrying out duties.</w:t>
            </w:r>
          </w:p>
          <w:p w14:paraId="2F346522" w14:textId="77777777" w:rsidR="00A72023" w:rsidRPr="008F360A" w:rsidRDefault="00A72023" w:rsidP="00A72023">
            <w:pPr>
              <w:pStyle w:val="NormalWeb"/>
              <w:rPr>
                <w:rFonts w:ascii="Aptos" w:hAnsi="Aptos"/>
                <w:sz w:val="22"/>
                <w:szCs w:val="22"/>
              </w:rPr>
            </w:pPr>
            <w:r w:rsidRPr="008F360A">
              <w:rPr>
                <w:rStyle w:val="Strong"/>
                <w:rFonts w:ascii="Aptos" w:hAnsi="Aptos"/>
                <w:sz w:val="22"/>
                <w:szCs w:val="22"/>
              </w:rPr>
              <w:t>General Duties</w:t>
            </w:r>
          </w:p>
          <w:p w14:paraId="08189542" w14:textId="77777777" w:rsidR="00A72023" w:rsidRPr="008F360A" w:rsidRDefault="00A72023" w:rsidP="00A72023">
            <w:pPr>
              <w:pStyle w:val="NormalWeb"/>
              <w:rPr>
                <w:rFonts w:ascii="Aptos" w:hAnsi="Aptos"/>
                <w:sz w:val="22"/>
                <w:szCs w:val="22"/>
              </w:rPr>
            </w:pPr>
            <w:r w:rsidRPr="008F360A">
              <w:rPr>
                <w:rFonts w:ascii="Aptos" w:hAnsi="Aptos"/>
                <w:sz w:val="22"/>
                <w:szCs w:val="22"/>
              </w:rPr>
              <w:t>This job description outlines the main responsibilities of the role and is not intended to be exhaustive. The postholder may be required to undertake other reasonable duties consistent with the nature and level of the position, as directed by the Head Cook or school management, to support the effective operation of Sherrardswood School.</w:t>
            </w:r>
          </w:p>
          <w:p w14:paraId="0B3775E7" w14:textId="77777777" w:rsidR="00D5211B" w:rsidRPr="008F360A" w:rsidRDefault="00D5211B" w:rsidP="00D5211B">
            <w:pPr>
              <w:rPr>
                <w:rFonts w:ascii="Aptos" w:hAnsi="Aptos"/>
                <w:b/>
                <w:bCs/>
                <w:color w:val="000000" w:themeColor="text1"/>
              </w:rPr>
            </w:pPr>
          </w:p>
          <w:p w14:paraId="1B145A36" w14:textId="77777777" w:rsidR="00EE749E" w:rsidRPr="008F360A" w:rsidRDefault="00353142" w:rsidP="00EE749E">
            <w:pPr>
              <w:rPr>
                <w:rFonts w:ascii="Aptos" w:hAnsi="Aptos"/>
                <w:b/>
                <w:bCs/>
                <w:color w:val="000000" w:themeColor="text1"/>
              </w:rPr>
            </w:pPr>
            <w:r w:rsidRPr="008F360A">
              <w:rPr>
                <w:rFonts w:ascii="Aptos" w:hAnsi="Aptos"/>
                <w:b/>
                <w:bCs/>
                <w:color w:val="000000" w:themeColor="text1"/>
              </w:rPr>
              <w:t>This list is not intended to be exhaustive and you may be required to undertake other comparable duties as Sherrardswood School requires from time to time.</w:t>
            </w:r>
          </w:p>
          <w:p w14:paraId="496562C6" w14:textId="672BF60B" w:rsidR="00E23212" w:rsidRPr="008F360A" w:rsidRDefault="00E23212" w:rsidP="00EE749E">
            <w:pPr>
              <w:rPr>
                <w:rFonts w:ascii="Aptos" w:hAnsi="Aptos"/>
                <w:b/>
                <w:bCs/>
                <w:color w:val="000000" w:themeColor="text1"/>
              </w:rPr>
            </w:pPr>
          </w:p>
        </w:tc>
      </w:tr>
      <w:tr w:rsidR="00BA753F" w:rsidRPr="008F360A" w14:paraId="488A4781" w14:textId="77777777" w:rsidTr="000E07CA">
        <w:trPr>
          <w:trHeight w:val="841"/>
        </w:trPr>
        <w:tc>
          <w:tcPr>
            <w:tcW w:w="1980" w:type="dxa"/>
            <w:gridSpan w:val="2"/>
          </w:tcPr>
          <w:p w14:paraId="2CC2015F" w14:textId="77777777" w:rsidR="009C6770" w:rsidRPr="008F360A" w:rsidRDefault="009C6770" w:rsidP="009C6770">
            <w:pPr>
              <w:rPr>
                <w:rFonts w:ascii="Aptos" w:hAnsi="Aptos"/>
                <w:b/>
              </w:rPr>
            </w:pPr>
          </w:p>
          <w:p w14:paraId="29BB5681" w14:textId="77777777" w:rsidR="009C6770" w:rsidRPr="008F360A" w:rsidRDefault="009C6770" w:rsidP="009C6770">
            <w:pPr>
              <w:rPr>
                <w:rFonts w:ascii="Aptos" w:hAnsi="Aptos"/>
                <w:b/>
              </w:rPr>
            </w:pPr>
            <w:r w:rsidRPr="008F360A">
              <w:rPr>
                <w:rFonts w:ascii="Aptos" w:hAnsi="Aptos"/>
                <w:b/>
              </w:rPr>
              <w:t>Subject Knowledge &amp; Understanding</w:t>
            </w:r>
          </w:p>
          <w:p w14:paraId="563D0599" w14:textId="77777777" w:rsidR="00BA753F" w:rsidRPr="008F360A" w:rsidRDefault="00BA753F" w:rsidP="00056DE9">
            <w:pPr>
              <w:rPr>
                <w:rFonts w:ascii="Aptos" w:hAnsi="Aptos"/>
                <w:b/>
                <w:color w:val="000000" w:themeColor="text1"/>
              </w:rPr>
            </w:pPr>
          </w:p>
        </w:tc>
        <w:tc>
          <w:tcPr>
            <w:tcW w:w="8712" w:type="dxa"/>
            <w:gridSpan w:val="3"/>
          </w:tcPr>
          <w:p w14:paraId="0FAC15BD" w14:textId="77777777" w:rsidR="00EE749E" w:rsidRPr="008F360A" w:rsidRDefault="00EE749E" w:rsidP="00EE749E">
            <w:pPr>
              <w:numPr>
                <w:ilvl w:val="0"/>
                <w:numId w:val="5"/>
              </w:numPr>
              <w:rPr>
                <w:rFonts w:ascii="Aptos" w:hAnsi="Aptos" w:cs="Arial"/>
                <w:color w:val="000000" w:themeColor="text1"/>
              </w:rPr>
            </w:pPr>
            <w:r w:rsidRPr="008F360A">
              <w:rPr>
                <w:rFonts w:ascii="Aptos" w:hAnsi="Aptos" w:cs="Arial"/>
                <w:color w:val="000000" w:themeColor="text1"/>
              </w:rPr>
              <w:t>Familiarity with modern kitchen equipment</w:t>
            </w:r>
          </w:p>
          <w:p w14:paraId="57CAC050" w14:textId="77777777" w:rsidR="00EE749E" w:rsidRPr="008F360A" w:rsidRDefault="00EE749E" w:rsidP="00EE749E">
            <w:pPr>
              <w:numPr>
                <w:ilvl w:val="0"/>
                <w:numId w:val="5"/>
              </w:numPr>
              <w:rPr>
                <w:rFonts w:ascii="Aptos" w:hAnsi="Aptos" w:cs="Arial"/>
                <w:color w:val="000000" w:themeColor="text1"/>
              </w:rPr>
            </w:pPr>
            <w:r w:rsidRPr="008F360A">
              <w:rPr>
                <w:rFonts w:ascii="Aptos" w:hAnsi="Aptos" w:cs="Arial"/>
                <w:color w:val="000000" w:themeColor="text1"/>
              </w:rPr>
              <w:t xml:space="preserve">Up to date knowledge and understanding of Health and Safety regulations. </w:t>
            </w:r>
          </w:p>
          <w:p w14:paraId="7B968090" w14:textId="77777777" w:rsidR="00BA753F" w:rsidRPr="008F360A" w:rsidRDefault="00EE749E" w:rsidP="00EE749E">
            <w:pPr>
              <w:pStyle w:val="ListParagraph"/>
              <w:numPr>
                <w:ilvl w:val="0"/>
                <w:numId w:val="5"/>
              </w:numPr>
              <w:rPr>
                <w:rFonts w:ascii="Aptos" w:hAnsi="Aptos" w:cs="Arial"/>
                <w:color w:val="000000" w:themeColor="text1"/>
              </w:rPr>
            </w:pPr>
            <w:r w:rsidRPr="008F360A">
              <w:rPr>
                <w:rFonts w:ascii="Aptos" w:hAnsi="Aptos" w:cs="Arial"/>
                <w:color w:val="000000" w:themeColor="text1"/>
              </w:rPr>
              <w:t>Knowledge of statutory requirements for food safety</w:t>
            </w:r>
            <w:r w:rsidR="00C86A17" w:rsidRPr="008F360A">
              <w:rPr>
                <w:rFonts w:ascii="Aptos" w:hAnsi="Aptos" w:cs="Arial"/>
                <w:color w:val="000000" w:themeColor="text1"/>
              </w:rPr>
              <w:t>.</w:t>
            </w:r>
          </w:p>
          <w:p w14:paraId="7E0CB50A" w14:textId="3B9E5D6F" w:rsidR="00E23212" w:rsidRPr="008F360A" w:rsidRDefault="00E23212" w:rsidP="00E23212">
            <w:pPr>
              <w:pStyle w:val="ListParagraph"/>
              <w:rPr>
                <w:rFonts w:ascii="Aptos" w:hAnsi="Aptos" w:cs="Arial"/>
                <w:color w:val="000000" w:themeColor="text1"/>
              </w:rPr>
            </w:pPr>
          </w:p>
        </w:tc>
      </w:tr>
      <w:tr w:rsidR="00A36397" w:rsidRPr="008F360A" w14:paraId="063BD948" w14:textId="77777777" w:rsidTr="000E07CA">
        <w:trPr>
          <w:trHeight w:val="841"/>
        </w:trPr>
        <w:tc>
          <w:tcPr>
            <w:tcW w:w="1980" w:type="dxa"/>
            <w:gridSpan w:val="2"/>
          </w:tcPr>
          <w:p w14:paraId="6D1FE3C5" w14:textId="77777777" w:rsidR="00B00C60" w:rsidRPr="008F360A" w:rsidRDefault="00B00C60" w:rsidP="00056DE9">
            <w:pPr>
              <w:rPr>
                <w:rFonts w:ascii="Aptos" w:hAnsi="Aptos"/>
                <w:b/>
                <w:color w:val="000000" w:themeColor="text1"/>
              </w:rPr>
            </w:pPr>
          </w:p>
          <w:p w14:paraId="7B720083" w14:textId="77777777" w:rsidR="00F34CBD" w:rsidRPr="008F360A" w:rsidRDefault="00F34CBD" w:rsidP="00056DE9">
            <w:pPr>
              <w:rPr>
                <w:rFonts w:ascii="Aptos" w:hAnsi="Aptos"/>
                <w:b/>
                <w:color w:val="000000" w:themeColor="text1"/>
              </w:rPr>
            </w:pPr>
            <w:r w:rsidRPr="008F360A">
              <w:rPr>
                <w:rFonts w:ascii="Aptos" w:hAnsi="Aptos"/>
                <w:b/>
                <w:color w:val="000000" w:themeColor="text1"/>
              </w:rPr>
              <w:t>Professional Standards &amp; Development</w:t>
            </w:r>
          </w:p>
          <w:p w14:paraId="5F8A9CD8" w14:textId="77777777" w:rsidR="00F34CBD" w:rsidRPr="008F360A" w:rsidRDefault="00F34CBD" w:rsidP="00056DE9">
            <w:pPr>
              <w:rPr>
                <w:rFonts w:ascii="Aptos" w:hAnsi="Aptos"/>
                <w:b/>
                <w:color w:val="000000" w:themeColor="text1"/>
              </w:rPr>
            </w:pPr>
          </w:p>
          <w:p w14:paraId="63B00307" w14:textId="77777777" w:rsidR="00F34CBD" w:rsidRPr="008F360A" w:rsidRDefault="00F34CBD" w:rsidP="00056DE9">
            <w:pPr>
              <w:rPr>
                <w:rFonts w:ascii="Aptos" w:hAnsi="Aptos"/>
                <w:b/>
                <w:color w:val="000000" w:themeColor="text1"/>
              </w:rPr>
            </w:pPr>
          </w:p>
          <w:p w14:paraId="72710758" w14:textId="77777777" w:rsidR="00F34CBD" w:rsidRPr="008F360A" w:rsidRDefault="00F34CBD" w:rsidP="00056DE9">
            <w:pPr>
              <w:rPr>
                <w:rFonts w:ascii="Aptos" w:hAnsi="Aptos"/>
                <w:b/>
                <w:color w:val="000000" w:themeColor="text1"/>
              </w:rPr>
            </w:pPr>
          </w:p>
          <w:p w14:paraId="7533B912" w14:textId="77777777" w:rsidR="00056DE9" w:rsidRPr="008F360A" w:rsidRDefault="00056DE9" w:rsidP="00056DE9">
            <w:pPr>
              <w:rPr>
                <w:rFonts w:ascii="Aptos" w:hAnsi="Aptos"/>
                <w:b/>
                <w:color w:val="000000" w:themeColor="text1"/>
              </w:rPr>
            </w:pPr>
          </w:p>
          <w:p w14:paraId="5C4FDC5A" w14:textId="77777777" w:rsidR="00056DE9" w:rsidRPr="008F360A" w:rsidRDefault="00056DE9" w:rsidP="00056DE9">
            <w:pPr>
              <w:rPr>
                <w:rFonts w:ascii="Aptos" w:hAnsi="Aptos"/>
                <w:color w:val="000000" w:themeColor="text1"/>
              </w:rPr>
            </w:pPr>
          </w:p>
          <w:p w14:paraId="7EC5496D" w14:textId="77777777" w:rsidR="00056DE9" w:rsidRPr="008F360A" w:rsidRDefault="00056DE9" w:rsidP="00056DE9">
            <w:pPr>
              <w:rPr>
                <w:rFonts w:ascii="Aptos" w:hAnsi="Aptos"/>
                <w:color w:val="000000" w:themeColor="text1"/>
              </w:rPr>
            </w:pPr>
          </w:p>
          <w:p w14:paraId="719EC78A" w14:textId="77777777" w:rsidR="00056DE9" w:rsidRPr="008F360A" w:rsidRDefault="00056DE9" w:rsidP="00056DE9">
            <w:pPr>
              <w:rPr>
                <w:rFonts w:ascii="Aptos" w:hAnsi="Aptos"/>
                <w:color w:val="000000" w:themeColor="text1"/>
              </w:rPr>
            </w:pPr>
          </w:p>
          <w:p w14:paraId="7359FD87" w14:textId="77777777" w:rsidR="00056DE9" w:rsidRPr="008F360A" w:rsidRDefault="00056DE9" w:rsidP="00056DE9">
            <w:pPr>
              <w:rPr>
                <w:rFonts w:ascii="Aptos" w:hAnsi="Aptos"/>
                <w:color w:val="000000" w:themeColor="text1"/>
              </w:rPr>
            </w:pPr>
          </w:p>
          <w:p w14:paraId="5E6022BF" w14:textId="77777777" w:rsidR="00056DE9" w:rsidRPr="008F360A" w:rsidRDefault="00056DE9" w:rsidP="00056DE9">
            <w:pPr>
              <w:rPr>
                <w:rFonts w:ascii="Aptos" w:hAnsi="Aptos"/>
                <w:color w:val="000000" w:themeColor="text1"/>
              </w:rPr>
            </w:pPr>
          </w:p>
          <w:p w14:paraId="2921D939" w14:textId="77777777" w:rsidR="00056DE9" w:rsidRPr="008F360A" w:rsidRDefault="00056DE9" w:rsidP="00056DE9">
            <w:pPr>
              <w:rPr>
                <w:rFonts w:ascii="Aptos" w:hAnsi="Aptos"/>
                <w:color w:val="000000" w:themeColor="text1"/>
              </w:rPr>
            </w:pPr>
          </w:p>
          <w:p w14:paraId="12971F66" w14:textId="77777777" w:rsidR="00056DE9" w:rsidRPr="008F360A" w:rsidRDefault="00056DE9" w:rsidP="00056DE9">
            <w:pPr>
              <w:rPr>
                <w:rFonts w:ascii="Aptos" w:hAnsi="Aptos"/>
                <w:color w:val="000000" w:themeColor="text1"/>
              </w:rPr>
            </w:pPr>
          </w:p>
          <w:p w14:paraId="4A9C4EAA" w14:textId="77777777" w:rsidR="00F34CBD" w:rsidRPr="008F360A" w:rsidRDefault="00F34CBD" w:rsidP="00056DE9">
            <w:pPr>
              <w:rPr>
                <w:rFonts w:ascii="Aptos" w:hAnsi="Aptos"/>
                <w:color w:val="000000" w:themeColor="text1"/>
              </w:rPr>
            </w:pPr>
          </w:p>
        </w:tc>
        <w:tc>
          <w:tcPr>
            <w:tcW w:w="8712" w:type="dxa"/>
            <w:gridSpan w:val="3"/>
          </w:tcPr>
          <w:p w14:paraId="6982BBF4" w14:textId="77777777" w:rsidR="00B00C60" w:rsidRPr="008F360A" w:rsidRDefault="00B00C60" w:rsidP="00056DE9">
            <w:pPr>
              <w:rPr>
                <w:rFonts w:ascii="Aptos" w:hAnsi="Aptos" w:cs="Arial"/>
                <w:color w:val="000000" w:themeColor="text1"/>
              </w:rPr>
            </w:pPr>
          </w:p>
          <w:p w14:paraId="1266539A" w14:textId="29F83E98" w:rsidR="00890AD9" w:rsidRPr="008F360A" w:rsidRDefault="006649EA" w:rsidP="00056DE9">
            <w:pPr>
              <w:pStyle w:val="ListParagraph"/>
              <w:numPr>
                <w:ilvl w:val="0"/>
                <w:numId w:val="8"/>
              </w:numPr>
              <w:rPr>
                <w:rFonts w:ascii="Aptos" w:hAnsi="Aptos" w:cs="Arial"/>
                <w:color w:val="000000" w:themeColor="text1"/>
              </w:rPr>
            </w:pPr>
            <w:r w:rsidRPr="008F360A">
              <w:rPr>
                <w:rFonts w:ascii="Aptos" w:hAnsi="Aptos" w:cs="Arial"/>
                <w:color w:val="000000" w:themeColor="text1"/>
              </w:rPr>
              <w:t xml:space="preserve">Promoting and safeguarding the welfare of the students with whom you have </w:t>
            </w:r>
            <w:r w:rsidR="00890AD9" w:rsidRPr="008F360A">
              <w:rPr>
                <w:rFonts w:ascii="Aptos" w:hAnsi="Aptos" w:cs="Arial"/>
                <w:color w:val="000000" w:themeColor="text1"/>
              </w:rPr>
              <w:t>co</w:t>
            </w:r>
            <w:r w:rsidR="002B5848" w:rsidRPr="008F360A">
              <w:rPr>
                <w:rFonts w:ascii="Aptos" w:hAnsi="Aptos" w:cs="Arial"/>
                <w:color w:val="000000" w:themeColor="text1"/>
              </w:rPr>
              <w:t>m</w:t>
            </w:r>
            <w:r w:rsidR="00890AD9" w:rsidRPr="008F360A">
              <w:rPr>
                <w:rFonts w:ascii="Aptos" w:hAnsi="Aptos" w:cs="Arial"/>
                <w:color w:val="000000" w:themeColor="text1"/>
              </w:rPr>
              <w:t>e into contact.</w:t>
            </w:r>
          </w:p>
          <w:p w14:paraId="4B3FD4CA" w14:textId="77777777" w:rsidR="00890AD9" w:rsidRPr="008F360A" w:rsidRDefault="00890AD9" w:rsidP="00056DE9">
            <w:pPr>
              <w:pStyle w:val="ListParagraph"/>
              <w:numPr>
                <w:ilvl w:val="0"/>
                <w:numId w:val="8"/>
              </w:numPr>
              <w:rPr>
                <w:rFonts w:ascii="Aptos" w:hAnsi="Aptos" w:cs="Arial"/>
                <w:color w:val="000000" w:themeColor="text1"/>
              </w:rPr>
            </w:pPr>
            <w:r w:rsidRPr="008F360A">
              <w:rPr>
                <w:rFonts w:ascii="Aptos" w:hAnsi="Aptos" w:cs="Arial"/>
                <w:color w:val="000000" w:themeColor="text1"/>
              </w:rPr>
              <w:t>Ensuring health and safety standards are adhered to and maintained.</w:t>
            </w:r>
          </w:p>
          <w:p w14:paraId="57716491" w14:textId="185C03CA" w:rsidR="00F34CBD" w:rsidRPr="008F360A" w:rsidRDefault="00F34CBD" w:rsidP="00056DE9">
            <w:pPr>
              <w:pStyle w:val="ListParagraph"/>
              <w:numPr>
                <w:ilvl w:val="0"/>
                <w:numId w:val="8"/>
              </w:numPr>
              <w:rPr>
                <w:rFonts w:ascii="Aptos" w:hAnsi="Aptos" w:cs="Arial"/>
                <w:color w:val="000000" w:themeColor="text1"/>
              </w:rPr>
            </w:pPr>
            <w:r w:rsidRPr="008F360A">
              <w:rPr>
                <w:rFonts w:ascii="Aptos" w:hAnsi="Aptos" w:cs="Arial"/>
                <w:color w:val="000000" w:themeColor="text1"/>
              </w:rPr>
              <w:t>To be a role model to pupils through personal presen</w:t>
            </w:r>
            <w:r w:rsidR="00664AE4" w:rsidRPr="008F360A">
              <w:rPr>
                <w:rFonts w:ascii="Aptos" w:hAnsi="Aptos" w:cs="Arial"/>
                <w:color w:val="000000" w:themeColor="text1"/>
              </w:rPr>
              <w:t>tation and professional conduct</w:t>
            </w:r>
          </w:p>
          <w:p w14:paraId="342C0237" w14:textId="77777777" w:rsidR="00F34CBD" w:rsidRPr="008F360A" w:rsidRDefault="00F34CBD" w:rsidP="00056DE9">
            <w:pPr>
              <w:pStyle w:val="ListParagraph"/>
              <w:numPr>
                <w:ilvl w:val="0"/>
                <w:numId w:val="8"/>
              </w:numPr>
              <w:rPr>
                <w:rFonts w:ascii="Aptos" w:hAnsi="Aptos" w:cs="Arial"/>
                <w:color w:val="000000" w:themeColor="text1"/>
              </w:rPr>
            </w:pPr>
            <w:r w:rsidRPr="008F360A">
              <w:rPr>
                <w:rFonts w:ascii="Aptos" w:hAnsi="Aptos" w:cs="Arial"/>
                <w:color w:val="000000" w:themeColor="text1"/>
              </w:rPr>
              <w:t xml:space="preserve">To co-operate with the employer in all matters concerning Health and Safety and specifically to take reasonable care of their own Health &amp; Safety, and that of any other persons who may be affected by </w:t>
            </w:r>
            <w:r w:rsidR="00664AE4" w:rsidRPr="008F360A">
              <w:rPr>
                <w:rFonts w:ascii="Aptos" w:hAnsi="Aptos" w:cs="Arial"/>
                <w:color w:val="000000" w:themeColor="text1"/>
              </w:rPr>
              <w:t>their acts or omissions at work</w:t>
            </w:r>
          </w:p>
          <w:p w14:paraId="175DD545" w14:textId="77777777" w:rsidR="00F34CBD" w:rsidRPr="008F360A" w:rsidRDefault="00F34CBD" w:rsidP="00056DE9">
            <w:pPr>
              <w:pStyle w:val="ListParagraph"/>
              <w:numPr>
                <w:ilvl w:val="0"/>
                <w:numId w:val="8"/>
              </w:numPr>
              <w:rPr>
                <w:rFonts w:ascii="Aptos" w:hAnsi="Aptos" w:cs="Arial"/>
                <w:color w:val="000000" w:themeColor="text1"/>
              </w:rPr>
            </w:pPr>
            <w:r w:rsidRPr="008F360A">
              <w:rPr>
                <w:rFonts w:ascii="Aptos" w:hAnsi="Aptos" w:cs="Arial"/>
                <w:color w:val="000000" w:themeColor="text1"/>
              </w:rPr>
              <w:t>To be familiar with and sup</w:t>
            </w:r>
            <w:r w:rsidR="00540EA4" w:rsidRPr="008F360A">
              <w:rPr>
                <w:rFonts w:ascii="Aptos" w:hAnsi="Aptos" w:cs="Arial"/>
                <w:color w:val="000000" w:themeColor="text1"/>
              </w:rPr>
              <w:t>port all the School’s policies</w:t>
            </w:r>
          </w:p>
          <w:p w14:paraId="05CB7104" w14:textId="77777777" w:rsidR="00F34CBD" w:rsidRPr="008F360A" w:rsidRDefault="00F34CBD" w:rsidP="00056DE9">
            <w:pPr>
              <w:pStyle w:val="ListParagraph"/>
              <w:numPr>
                <w:ilvl w:val="0"/>
                <w:numId w:val="8"/>
              </w:numPr>
              <w:rPr>
                <w:rFonts w:ascii="Aptos" w:hAnsi="Aptos" w:cs="Arial"/>
                <w:color w:val="000000" w:themeColor="text1"/>
              </w:rPr>
            </w:pPr>
            <w:r w:rsidRPr="008F360A">
              <w:rPr>
                <w:rFonts w:ascii="Aptos" w:hAnsi="Aptos" w:cs="Arial"/>
                <w:color w:val="000000" w:themeColor="text1"/>
              </w:rPr>
              <w:t>To establish effective working relationships with professional c</w:t>
            </w:r>
            <w:r w:rsidR="00664AE4" w:rsidRPr="008F360A">
              <w:rPr>
                <w:rFonts w:ascii="Aptos" w:hAnsi="Aptos" w:cs="Arial"/>
                <w:color w:val="000000" w:themeColor="text1"/>
              </w:rPr>
              <w:t>olleagues and associate staff</w:t>
            </w:r>
          </w:p>
          <w:p w14:paraId="68BB5BBA" w14:textId="77777777" w:rsidR="00F34CBD" w:rsidRPr="008F360A" w:rsidRDefault="00F34CBD" w:rsidP="00056DE9">
            <w:pPr>
              <w:pStyle w:val="ListParagraph"/>
              <w:numPr>
                <w:ilvl w:val="0"/>
                <w:numId w:val="8"/>
              </w:numPr>
              <w:rPr>
                <w:rFonts w:ascii="Aptos" w:hAnsi="Aptos" w:cs="Arial"/>
                <w:color w:val="000000" w:themeColor="text1"/>
              </w:rPr>
            </w:pPr>
            <w:r w:rsidRPr="008F360A">
              <w:rPr>
                <w:rFonts w:ascii="Aptos" w:hAnsi="Aptos" w:cs="Arial"/>
                <w:color w:val="000000" w:themeColor="text1"/>
              </w:rPr>
              <w:t>To strive for personal and professional development through active involvement in the School’s appraisal system and pe</w:t>
            </w:r>
            <w:r w:rsidR="00664AE4" w:rsidRPr="008F360A">
              <w:rPr>
                <w:rFonts w:ascii="Aptos" w:hAnsi="Aptos" w:cs="Arial"/>
                <w:color w:val="000000" w:themeColor="text1"/>
              </w:rPr>
              <w:t>rformance management procedures</w:t>
            </w:r>
          </w:p>
          <w:p w14:paraId="7EA9B075" w14:textId="3797F5D3" w:rsidR="00540EA4" w:rsidRPr="008F360A" w:rsidRDefault="00F34CBD" w:rsidP="00540EA4">
            <w:pPr>
              <w:pStyle w:val="ListParagraph"/>
              <w:numPr>
                <w:ilvl w:val="0"/>
                <w:numId w:val="8"/>
              </w:numPr>
              <w:rPr>
                <w:rFonts w:ascii="Aptos" w:hAnsi="Aptos" w:cs="Arial"/>
                <w:color w:val="000000" w:themeColor="text1"/>
              </w:rPr>
            </w:pPr>
            <w:r w:rsidRPr="008F360A">
              <w:rPr>
                <w:rFonts w:ascii="Aptos" w:hAnsi="Aptos" w:cs="Arial"/>
                <w:color w:val="000000" w:themeColor="text1"/>
              </w:rPr>
              <w:t xml:space="preserve">To </w:t>
            </w:r>
            <w:r w:rsidR="00E4362D" w:rsidRPr="008F360A">
              <w:rPr>
                <w:rFonts w:ascii="Aptos" w:hAnsi="Aptos" w:cs="Arial"/>
                <w:color w:val="000000" w:themeColor="text1"/>
              </w:rPr>
              <w:t>uphold the school’s core values.</w:t>
            </w:r>
          </w:p>
          <w:p w14:paraId="4EE36F90" w14:textId="77777777" w:rsidR="00664AE4" w:rsidRPr="008F360A" w:rsidRDefault="00664AE4" w:rsidP="00664AE4">
            <w:pPr>
              <w:pStyle w:val="ListParagraph"/>
              <w:rPr>
                <w:rFonts w:ascii="Aptos" w:hAnsi="Aptos" w:cs="Arial"/>
                <w:color w:val="000000" w:themeColor="text1"/>
              </w:rPr>
            </w:pPr>
          </w:p>
        </w:tc>
      </w:tr>
      <w:tr w:rsidR="00A36397" w:rsidRPr="008F360A" w14:paraId="44AE51BA" w14:textId="77777777" w:rsidTr="00E23212">
        <w:trPr>
          <w:trHeight w:val="1019"/>
        </w:trPr>
        <w:tc>
          <w:tcPr>
            <w:tcW w:w="10692" w:type="dxa"/>
            <w:gridSpan w:val="5"/>
            <w:shd w:val="clear" w:color="auto" w:fill="0C2340"/>
          </w:tcPr>
          <w:p w14:paraId="51605AA7" w14:textId="3D056CB4" w:rsidR="00E4362D" w:rsidRPr="008F360A" w:rsidRDefault="00F34CBD" w:rsidP="00056DE9">
            <w:pPr>
              <w:widowControl w:val="0"/>
              <w:autoSpaceDE w:val="0"/>
              <w:autoSpaceDN w:val="0"/>
              <w:adjustRightInd w:val="0"/>
              <w:spacing w:before="9" w:line="240" w:lineRule="exact"/>
              <w:rPr>
                <w:rFonts w:ascii="Aptos" w:eastAsia="Times New Roman" w:hAnsi="Aptos" w:cs="Times New Roman"/>
                <w:b/>
                <w:color w:val="FFFFFF" w:themeColor="background1"/>
              </w:rPr>
            </w:pPr>
            <w:r w:rsidRPr="008F360A">
              <w:rPr>
                <w:rFonts w:ascii="Aptos" w:eastAsia="Times New Roman" w:hAnsi="Aptos" w:cs="Times New Roman"/>
                <w:b/>
                <w:color w:val="FFFFFF" w:themeColor="background1"/>
              </w:rPr>
              <w:t>Person Specification</w:t>
            </w:r>
            <w:r w:rsidRPr="008F360A">
              <w:rPr>
                <w:rFonts w:ascii="Aptos" w:eastAsia="Times New Roman" w:hAnsi="Aptos" w:cs="Times New Roman"/>
                <w:b/>
                <w:color w:val="FFFFFF" w:themeColor="background1"/>
              </w:rPr>
              <w:tab/>
            </w:r>
          </w:p>
          <w:p w14:paraId="78829580" w14:textId="77777777" w:rsidR="00F34CBD" w:rsidRPr="008F360A" w:rsidRDefault="00F34CBD" w:rsidP="00056DE9">
            <w:pPr>
              <w:widowControl w:val="0"/>
              <w:autoSpaceDE w:val="0"/>
              <w:autoSpaceDN w:val="0"/>
              <w:adjustRightInd w:val="0"/>
              <w:spacing w:before="9" w:line="240" w:lineRule="exact"/>
              <w:rPr>
                <w:rFonts w:ascii="Aptos" w:eastAsia="Times New Roman" w:hAnsi="Aptos" w:cs="Times New Roman"/>
                <w:b/>
                <w:color w:val="000000" w:themeColor="text1"/>
              </w:rPr>
            </w:pPr>
            <w:r w:rsidRPr="008F360A">
              <w:rPr>
                <w:rFonts w:ascii="Aptos" w:eastAsia="Times New Roman" w:hAnsi="Aptos" w:cs="Times New Roman"/>
                <w:b/>
                <w:color w:val="FFFFFF" w:themeColor="background1"/>
              </w:rPr>
              <w:t>The School is committed to safeguarding and promoting the welfare of children and young people and expects all staff and volunteers to share this commitment.</w:t>
            </w:r>
          </w:p>
        </w:tc>
      </w:tr>
      <w:tr w:rsidR="00A36397" w:rsidRPr="008F360A" w14:paraId="62337FA3" w14:textId="77777777" w:rsidTr="000E07CA">
        <w:tc>
          <w:tcPr>
            <w:tcW w:w="1697" w:type="dxa"/>
            <w:vAlign w:val="center"/>
          </w:tcPr>
          <w:p w14:paraId="6E821AB8" w14:textId="77777777" w:rsidR="00056DE9" w:rsidRPr="008F360A" w:rsidRDefault="00056DE9" w:rsidP="00056DE9">
            <w:pPr>
              <w:spacing w:before="240"/>
              <w:rPr>
                <w:rFonts w:ascii="Aptos" w:hAnsi="Aptos"/>
                <w:b/>
                <w:color w:val="000000" w:themeColor="text1"/>
              </w:rPr>
            </w:pPr>
          </w:p>
        </w:tc>
        <w:tc>
          <w:tcPr>
            <w:tcW w:w="3558" w:type="dxa"/>
            <w:gridSpan w:val="2"/>
          </w:tcPr>
          <w:p w14:paraId="1047EFFF" w14:textId="77777777" w:rsidR="00056DE9" w:rsidRPr="008F360A" w:rsidRDefault="00056DE9" w:rsidP="00056DE9">
            <w:pPr>
              <w:spacing w:before="120" w:after="120"/>
              <w:jc w:val="center"/>
              <w:rPr>
                <w:rFonts w:ascii="Aptos" w:hAnsi="Aptos"/>
                <w:b/>
                <w:color w:val="000000" w:themeColor="text1"/>
              </w:rPr>
            </w:pPr>
            <w:r w:rsidRPr="008F360A">
              <w:rPr>
                <w:rFonts w:ascii="Aptos" w:hAnsi="Aptos"/>
                <w:b/>
                <w:color w:val="000000" w:themeColor="text1"/>
              </w:rPr>
              <w:t>Essential</w:t>
            </w:r>
          </w:p>
        </w:tc>
        <w:tc>
          <w:tcPr>
            <w:tcW w:w="3110" w:type="dxa"/>
          </w:tcPr>
          <w:p w14:paraId="32CEB386" w14:textId="77777777" w:rsidR="00056DE9" w:rsidRPr="008F360A" w:rsidRDefault="00056DE9" w:rsidP="00056DE9">
            <w:pPr>
              <w:spacing w:before="120" w:after="120"/>
              <w:jc w:val="center"/>
              <w:rPr>
                <w:rFonts w:ascii="Aptos" w:hAnsi="Aptos"/>
                <w:b/>
                <w:color w:val="000000" w:themeColor="text1"/>
              </w:rPr>
            </w:pPr>
            <w:r w:rsidRPr="008F360A">
              <w:rPr>
                <w:rFonts w:ascii="Aptos" w:hAnsi="Aptos"/>
                <w:b/>
                <w:color w:val="000000" w:themeColor="text1"/>
              </w:rPr>
              <w:t>Desirable</w:t>
            </w:r>
          </w:p>
        </w:tc>
        <w:tc>
          <w:tcPr>
            <w:tcW w:w="2327" w:type="dxa"/>
          </w:tcPr>
          <w:p w14:paraId="3EC9E3C3" w14:textId="77777777" w:rsidR="00056DE9" w:rsidRPr="008F360A" w:rsidRDefault="00056DE9" w:rsidP="00056DE9">
            <w:pPr>
              <w:spacing w:before="120" w:after="120"/>
              <w:jc w:val="center"/>
              <w:rPr>
                <w:rFonts w:ascii="Aptos" w:hAnsi="Aptos"/>
                <w:b/>
                <w:color w:val="000000" w:themeColor="text1"/>
              </w:rPr>
            </w:pPr>
            <w:r w:rsidRPr="008F360A">
              <w:rPr>
                <w:rFonts w:ascii="Aptos" w:hAnsi="Aptos"/>
                <w:b/>
                <w:color w:val="000000" w:themeColor="text1"/>
              </w:rPr>
              <w:t xml:space="preserve">Method of </w:t>
            </w:r>
            <w:r w:rsidRPr="008F360A">
              <w:rPr>
                <w:rFonts w:ascii="Aptos" w:hAnsi="Aptos"/>
                <w:b/>
                <w:color w:val="000000" w:themeColor="text1"/>
              </w:rPr>
              <w:br/>
              <w:t>assessment</w:t>
            </w:r>
          </w:p>
        </w:tc>
      </w:tr>
      <w:tr w:rsidR="00A36397" w:rsidRPr="008F360A" w14:paraId="1DA33215" w14:textId="77777777" w:rsidTr="000E07CA">
        <w:tc>
          <w:tcPr>
            <w:tcW w:w="1697" w:type="dxa"/>
          </w:tcPr>
          <w:p w14:paraId="6CB47B36" w14:textId="77777777" w:rsidR="00056DE9" w:rsidRPr="008F360A" w:rsidRDefault="00056DE9" w:rsidP="00056DE9">
            <w:pPr>
              <w:rPr>
                <w:rFonts w:ascii="Aptos" w:hAnsi="Aptos"/>
                <w:b/>
                <w:color w:val="000000" w:themeColor="text1"/>
              </w:rPr>
            </w:pPr>
          </w:p>
          <w:p w14:paraId="62E7AF24" w14:textId="77777777" w:rsidR="00056DE9" w:rsidRPr="008F360A" w:rsidRDefault="00056DE9" w:rsidP="00056DE9">
            <w:pPr>
              <w:rPr>
                <w:rFonts w:ascii="Aptos" w:hAnsi="Aptos"/>
                <w:b/>
                <w:color w:val="000000" w:themeColor="text1"/>
              </w:rPr>
            </w:pPr>
            <w:r w:rsidRPr="008F360A">
              <w:rPr>
                <w:rFonts w:ascii="Aptos" w:hAnsi="Aptos"/>
                <w:b/>
                <w:color w:val="000000" w:themeColor="text1"/>
              </w:rPr>
              <w:t>Qualifications:</w:t>
            </w:r>
            <w:r w:rsidR="00664AE4" w:rsidRPr="008F360A">
              <w:rPr>
                <w:rFonts w:ascii="Aptos" w:hAnsi="Aptos"/>
                <w:b/>
                <w:color w:val="000000" w:themeColor="text1"/>
              </w:rPr>
              <w:br/>
            </w:r>
          </w:p>
        </w:tc>
        <w:tc>
          <w:tcPr>
            <w:tcW w:w="3558" w:type="dxa"/>
            <w:gridSpan w:val="2"/>
          </w:tcPr>
          <w:p w14:paraId="6D5EDC2D" w14:textId="7E0B79C7" w:rsidR="00056DE9" w:rsidRPr="008F360A" w:rsidRDefault="00F71F7D" w:rsidP="00540EA4">
            <w:pPr>
              <w:numPr>
                <w:ilvl w:val="0"/>
                <w:numId w:val="14"/>
              </w:numPr>
              <w:rPr>
                <w:rFonts w:ascii="Aptos" w:hAnsi="Aptos"/>
                <w:color w:val="000000" w:themeColor="text1"/>
              </w:rPr>
            </w:pPr>
            <w:r w:rsidRPr="008F360A">
              <w:rPr>
                <w:rFonts w:ascii="Aptos" w:hAnsi="Aptos"/>
                <w:color w:val="000000" w:themeColor="text1"/>
              </w:rPr>
              <w:t>GCSE in English and Maths</w:t>
            </w:r>
          </w:p>
        </w:tc>
        <w:tc>
          <w:tcPr>
            <w:tcW w:w="3110" w:type="dxa"/>
          </w:tcPr>
          <w:p w14:paraId="6B3197AA" w14:textId="194BB6DD" w:rsidR="00664AE4" w:rsidRPr="008F360A" w:rsidRDefault="00664AE4" w:rsidP="004B2CA0">
            <w:pPr>
              <w:rPr>
                <w:rFonts w:ascii="Aptos" w:hAnsi="Aptos"/>
                <w:color w:val="000000" w:themeColor="text1"/>
              </w:rPr>
            </w:pPr>
          </w:p>
        </w:tc>
        <w:tc>
          <w:tcPr>
            <w:tcW w:w="2327" w:type="dxa"/>
          </w:tcPr>
          <w:p w14:paraId="6894558F" w14:textId="77777777" w:rsidR="00056DE9" w:rsidRPr="008F360A" w:rsidRDefault="00A37A15" w:rsidP="00056DE9">
            <w:pPr>
              <w:rPr>
                <w:rFonts w:ascii="Aptos" w:hAnsi="Aptos"/>
                <w:color w:val="000000" w:themeColor="text1"/>
              </w:rPr>
            </w:pPr>
            <w:r w:rsidRPr="008F360A">
              <w:rPr>
                <w:rFonts w:ascii="Aptos" w:hAnsi="Aptos"/>
                <w:color w:val="000000" w:themeColor="text1"/>
              </w:rPr>
              <w:t>Production of the Applicant’s certificates</w:t>
            </w:r>
          </w:p>
        </w:tc>
      </w:tr>
      <w:tr w:rsidR="00A36397" w:rsidRPr="008F360A" w14:paraId="7B60D8B2" w14:textId="77777777" w:rsidTr="000E07CA">
        <w:tc>
          <w:tcPr>
            <w:tcW w:w="1697" w:type="dxa"/>
          </w:tcPr>
          <w:p w14:paraId="18C50F05" w14:textId="77777777" w:rsidR="00056DE9" w:rsidRPr="008F360A" w:rsidRDefault="00056DE9" w:rsidP="00056DE9">
            <w:pPr>
              <w:rPr>
                <w:rFonts w:ascii="Aptos" w:hAnsi="Aptos"/>
                <w:b/>
                <w:color w:val="000000" w:themeColor="text1"/>
              </w:rPr>
            </w:pPr>
          </w:p>
          <w:p w14:paraId="5ADDFFEB" w14:textId="77777777" w:rsidR="00056DE9" w:rsidRPr="008F360A" w:rsidRDefault="00056DE9" w:rsidP="00056DE9">
            <w:pPr>
              <w:rPr>
                <w:rFonts w:ascii="Aptos" w:hAnsi="Aptos"/>
                <w:b/>
                <w:color w:val="000000" w:themeColor="text1"/>
              </w:rPr>
            </w:pPr>
            <w:r w:rsidRPr="008F360A">
              <w:rPr>
                <w:rFonts w:ascii="Aptos" w:hAnsi="Aptos"/>
                <w:b/>
                <w:color w:val="000000" w:themeColor="text1"/>
              </w:rPr>
              <w:t>Experience:</w:t>
            </w:r>
          </w:p>
        </w:tc>
        <w:tc>
          <w:tcPr>
            <w:tcW w:w="3558" w:type="dxa"/>
            <w:gridSpan w:val="2"/>
          </w:tcPr>
          <w:p w14:paraId="11AFB0B1" w14:textId="689A6250" w:rsidR="00056DE9" w:rsidRPr="008F360A" w:rsidRDefault="0044508E" w:rsidP="0044508E">
            <w:pPr>
              <w:numPr>
                <w:ilvl w:val="0"/>
                <w:numId w:val="14"/>
              </w:numPr>
              <w:rPr>
                <w:rFonts w:ascii="Aptos" w:hAnsi="Aptos"/>
              </w:rPr>
            </w:pPr>
            <w:r w:rsidRPr="008F360A">
              <w:rPr>
                <w:rFonts w:ascii="Aptos" w:hAnsi="Aptos"/>
              </w:rPr>
              <w:t>Experience of working safely with food.</w:t>
            </w:r>
          </w:p>
        </w:tc>
        <w:tc>
          <w:tcPr>
            <w:tcW w:w="3110" w:type="dxa"/>
          </w:tcPr>
          <w:p w14:paraId="68E5371F" w14:textId="023F62A6" w:rsidR="00540EA4" w:rsidRPr="008F360A" w:rsidRDefault="005A2E3A" w:rsidP="005A2E3A">
            <w:pPr>
              <w:pStyle w:val="ListParagraph"/>
              <w:numPr>
                <w:ilvl w:val="0"/>
                <w:numId w:val="14"/>
              </w:numPr>
              <w:spacing w:after="160" w:line="259" w:lineRule="auto"/>
              <w:rPr>
                <w:rFonts w:ascii="Aptos" w:hAnsi="Aptos"/>
              </w:rPr>
            </w:pPr>
            <w:r w:rsidRPr="008F360A">
              <w:rPr>
                <w:rFonts w:ascii="Aptos" w:hAnsi="Aptos"/>
              </w:rPr>
              <w:t>Experience of working in a busy kitchen environment</w:t>
            </w:r>
            <w:r w:rsidR="00EC3841" w:rsidRPr="008F360A">
              <w:rPr>
                <w:rFonts w:ascii="Aptos" w:hAnsi="Aptos"/>
              </w:rPr>
              <w:t>.</w:t>
            </w:r>
          </w:p>
        </w:tc>
        <w:tc>
          <w:tcPr>
            <w:tcW w:w="2327" w:type="dxa"/>
          </w:tcPr>
          <w:p w14:paraId="3C809E71" w14:textId="77777777" w:rsidR="00056DE9" w:rsidRPr="008F360A" w:rsidRDefault="00056DE9" w:rsidP="00056DE9">
            <w:pPr>
              <w:rPr>
                <w:rFonts w:ascii="Aptos" w:hAnsi="Aptos"/>
                <w:color w:val="000000" w:themeColor="text1"/>
              </w:rPr>
            </w:pPr>
            <w:r w:rsidRPr="008F360A">
              <w:rPr>
                <w:rFonts w:ascii="Aptos" w:hAnsi="Aptos"/>
                <w:color w:val="000000" w:themeColor="text1"/>
              </w:rPr>
              <w:t>Contents of the Application Form</w:t>
            </w:r>
          </w:p>
          <w:p w14:paraId="2D4B2A65" w14:textId="77777777" w:rsidR="00056DE9" w:rsidRPr="008F360A" w:rsidRDefault="00056DE9" w:rsidP="00056DE9">
            <w:pPr>
              <w:rPr>
                <w:rFonts w:ascii="Aptos" w:hAnsi="Aptos"/>
                <w:color w:val="000000" w:themeColor="text1"/>
              </w:rPr>
            </w:pPr>
          </w:p>
          <w:p w14:paraId="055079E4" w14:textId="775F0D9A" w:rsidR="00056DE9" w:rsidRPr="008F360A" w:rsidRDefault="00056DE9" w:rsidP="00056DE9">
            <w:pPr>
              <w:rPr>
                <w:rFonts w:ascii="Aptos" w:hAnsi="Aptos"/>
                <w:color w:val="000000" w:themeColor="text1"/>
              </w:rPr>
            </w:pPr>
            <w:r w:rsidRPr="008F360A">
              <w:rPr>
                <w:rFonts w:ascii="Aptos" w:hAnsi="Aptos"/>
                <w:color w:val="000000" w:themeColor="text1"/>
              </w:rPr>
              <w:t>Interview</w:t>
            </w:r>
          </w:p>
        </w:tc>
      </w:tr>
      <w:tr w:rsidR="00A36397" w:rsidRPr="008F360A" w14:paraId="7E9F734C" w14:textId="77777777" w:rsidTr="000E07CA">
        <w:tc>
          <w:tcPr>
            <w:tcW w:w="1697" w:type="dxa"/>
          </w:tcPr>
          <w:p w14:paraId="4D661FB2" w14:textId="77777777" w:rsidR="00056DE9" w:rsidRPr="008F360A" w:rsidRDefault="00056DE9" w:rsidP="00056DE9">
            <w:pPr>
              <w:rPr>
                <w:rFonts w:ascii="Aptos" w:hAnsi="Aptos"/>
                <w:b/>
                <w:color w:val="000000" w:themeColor="text1"/>
              </w:rPr>
            </w:pPr>
          </w:p>
          <w:p w14:paraId="61DAD364" w14:textId="77777777" w:rsidR="00056DE9" w:rsidRPr="008F360A" w:rsidRDefault="00056DE9" w:rsidP="00056DE9">
            <w:pPr>
              <w:rPr>
                <w:rFonts w:ascii="Aptos" w:hAnsi="Aptos"/>
                <w:b/>
                <w:color w:val="000000" w:themeColor="text1"/>
              </w:rPr>
            </w:pPr>
            <w:r w:rsidRPr="008F360A">
              <w:rPr>
                <w:rFonts w:ascii="Aptos" w:hAnsi="Aptos"/>
                <w:b/>
                <w:color w:val="000000" w:themeColor="text1"/>
              </w:rPr>
              <w:t>Skills:</w:t>
            </w:r>
          </w:p>
        </w:tc>
        <w:tc>
          <w:tcPr>
            <w:tcW w:w="3558" w:type="dxa"/>
            <w:gridSpan w:val="2"/>
          </w:tcPr>
          <w:p w14:paraId="22EC9A77" w14:textId="77777777" w:rsidR="00056DE9" w:rsidRPr="008F360A" w:rsidRDefault="00056DE9" w:rsidP="00056DE9">
            <w:pPr>
              <w:numPr>
                <w:ilvl w:val="0"/>
                <w:numId w:val="14"/>
              </w:numPr>
              <w:rPr>
                <w:rFonts w:ascii="Aptos" w:hAnsi="Aptos"/>
                <w:color w:val="000000" w:themeColor="text1"/>
              </w:rPr>
            </w:pPr>
            <w:r w:rsidRPr="008F360A">
              <w:rPr>
                <w:rFonts w:ascii="Aptos" w:hAnsi="Aptos"/>
                <w:color w:val="000000" w:themeColor="text1"/>
              </w:rPr>
              <w:t>An ability to communicate effectively both orally and in writing.</w:t>
            </w:r>
          </w:p>
          <w:p w14:paraId="2C4BBD15" w14:textId="3F4A2C1F" w:rsidR="006B5C92" w:rsidRPr="008F360A" w:rsidRDefault="006B5C92" w:rsidP="006B5C92">
            <w:pPr>
              <w:pStyle w:val="ListParagraph"/>
              <w:numPr>
                <w:ilvl w:val="0"/>
                <w:numId w:val="14"/>
              </w:numPr>
              <w:rPr>
                <w:rFonts w:ascii="Aptos" w:hAnsi="Aptos"/>
                <w:color w:val="000000" w:themeColor="text1"/>
              </w:rPr>
            </w:pPr>
            <w:r w:rsidRPr="008F360A">
              <w:rPr>
                <w:rFonts w:ascii="Aptos" w:hAnsi="Aptos"/>
                <w:color w:val="000000" w:themeColor="text1"/>
              </w:rPr>
              <w:t>Team working</w:t>
            </w:r>
            <w:r w:rsidR="00EC3841" w:rsidRPr="008F360A">
              <w:rPr>
                <w:rFonts w:ascii="Aptos" w:hAnsi="Aptos"/>
                <w:color w:val="000000" w:themeColor="text1"/>
              </w:rPr>
              <w:t>.</w:t>
            </w:r>
          </w:p>
          <w:p w14:paraId="0A9DAA94" w14:textId="4323F324" w:rsidR="00056DE9" w:rsidRPr="008F360A" w:rsidRDefault="006B5C92" w:rsidP="0044508E">
            <w:pPr>
              <w:pStyle w:val="ListParagraph"/>
              <w:numPr>
                <w:ilvl w:val="0"/>
                <w:numId w:val="14"/>
              </w:numPr>
              <w:rPr>
                <w:rFonts w:ascii="Aptos" w:hAnsi="Aptos"/>
                <w:color w:val="000000" w:themeColor="text1"/>
              </w:rPr>
            </w:pPr>
            <w:r w:rsidRPr="008F360A">
              <w:rPr>
                <w:rFonts w:ascii="Aptos" w:hAnsi="Aptos"/>
                <w:color w:val="000000" w:themeColor="text1"/>
              </w:rPr>
              <w:t>Active Listening</w:t>
            </w:r>
            <w:r w:rsidR="00EC3841" w:rsidRPr="008F360A">
              <w:rPr>
                <w:rFonts w:ascii="Aptos" w:hAnsi="Aptos"/>
                <w:color w:val="000000" w:themeColor="text1"/>
              </w:rPr>
              <w:t>.</w:t>
            </w:r>
          </w:p>
          <w:p w14:paraId="5FEECF64" w14:textId="553378BB" w:rsidR="0044508E" w:rsidRPr="008F360A" w:rsidRDefault="0044508E" w:rsidP="0044508E">
            <w:pPr>
              <w:pStyle w:val="ListParagraph"/>
              <w:numPr>
                <w:ilvl w:val="0"/>
                <w:numId w:val="14"/>
              </w:numPr>
              <w:rPr>
                <w:rFonts w:ascii="Aptos" w:hAnsi="Aptos"/>
                <w:color w:val="000000" w:themeColor="text1"/>
              </w:rPr>
            </w:pPr>
            <w:r w:rsidRPr="008F360A">
              <w:rPr>
                <w:rFonts w:ascii="Aptos" w:hAnsi="Aptos"/>
              </w:rPr>
              <w:t>Flexible, with the ability to work on own initiative and to tight timescales</w:t>
            </w:r>
            <w:r w:rsidR="00EC3841" w:rsidRPr="008F360A">
              <w:rPr>
                <w:rFonts w:ascii="Aptos" w:hAnsi="Aptos"/>
              </w:rPr>
              <w:t>.</w:t>
            </w:r>
          </w:p>
          <w:p w14:paraId="5925BE62" w14:textId="430F3439" w:rsidR="00694431" w:rsidRPr="008F360A" w:rsidRDefault="00694431" w:rsidP="008C3C39">
            <w:pPr>
              <w:pStyle w:val="ListParagraph"/>
              <w:numPr>
                <w:ilvl w:val="0"/>
                <w:numId w:val="14"/>
              </w:numPr>
              <w:rPr>
                <w:rFonts w:ascii="Aptos" w:hAnsi="Aptos"/>
                <w:color w:val="000000" w:themeColor="text1"/>
              </w:rPr>
            </w:pPr>
            <w:r w:rsidRPr="008F360A">
              <w:rPr>
                <w:rFonts w:ascii="Aptos" w:hAnsi="Aptos"/>
                <w:color w:val="000000" w:themeColor="text1"/>
              </w:rPr>
              <w:t>Being a positive role model</w:t>
            </w:r>
            <w:r w:rsidR="00EC3841" w:rsidRPr="008F360A">
              <w:rPr>
                <w:rFonts w:ascii="Aptos" w:hAnsi="Aptos"/>
                <w:color w:val="000000" w:themeColor="text1"/>
              </w:rPr>
              <w:t>.</w:t>
            </w:r>
          </w:p>
        </w:tc>
        <w:tc>
          <w:tcPr>
            <w:tcW w:w="3110" w:type="dxa"/>
          </w:tcPr>
          <w:p w14:paraId="1805AB2B" w14:textId="1B8B6B71" w:rsidR="00056DE9" w:rsidRPr="008F360A" w:rsidRDefault="002B55C9" w:rsidP="002B55C9">
            <w:pPr>
              <w:pStyle w:val="ListParagraph"/>
              <w:numPr>
                <w:ilvl w:val="0"/>
                <w:numId w:val="14"/>
              </w:numPr>
              <w:rPr>
                <w:rFonts w:ascii="Aptos" w:hAnsi="Aptos"/>
                <w:color w:val="000000" w:themeColor="text1"/>
              </w:rPr>
            </w:pPr>
            <w:r w:rsidRPr="008F360A">
              <w:rPr>
                <w:rFonts w:ascii="Aptos" w:hAnsi="Aptos"/>
              </w:rPr>
              <w:t>An up to date, working knowledge of Health &amp; Safety and Food Safety guidelines</w:t>
            </w:r>
            <w:r w:rsidR="00EC3841" w:rsidRPr="008F360A">
              <w:rPr>
                <w:rFonts w:ascii="Aptos" w:hAnsi="Aptos"/>
              </w:rPr>
              <w:t>.</w:t>
            </w:r>
          </w:p>
        </w:tc>
        <w:tc>
          <w:tcPr>
            <w:tcW w:w="2327" w:type="dxa"/>
          </w:tcPr>
          <w:p w14:paraId="2C8443E0" w14:textId="77777777" w:rsidR="00056DE9" w:rsidRPr="008F360A" w:rsidRDefault="00056DE9" w:rsidP="00056DE9">
            <w:pPr>
              <w:rPr>
                <w:rFonts w:ascii="Aptos" w:hAnsi="Aptos"/>
                <w:color w:val="000000" w:themeColor="text1"/>
              </w:rPr>
            </w:pPr>
            <w:r w:rsidRPr="008F360A">
              <w:rPr>
                <w:rFonts w:ascii="Aptos" w:hAnsi="Aptos"/>
                <w:color w:val="000000" w:themeColor="text1"/>
              </w:rPr>
              <w:t>Contents of the Application Form</w:t>
            </w:r>
          </w:p>
          <w:p w14:paraId="692CA524" w14:textId="77777777" w:rsidR="00056DE9" w:rsidRPr="008F360A" w:rsidRDefault="00056DE9" w:rsidP="00056DE9">
            <w:pPr>
              <w:rPr>
                <w:rFonts w:ascii="Aptos" w:hAnsi="Aptos"/>
                <w:color w:val="000000" w:themeColor="text1"/>
              </w:rPr>
            </w:pPr>
          </w:p>
          <w:p w14:paraId="70C83BD4" w14:textId="77777777" w:rsidR="00056DE9" w:rsidRPr="008F360A" w:rsidRDefault="00056DE9" w:rsidP="00056DE9">
            <w:pPr>
              <w:rPr>
                <w:rFonts w:ascii="Aptos" w:hAnsi="Aptos"/>
                <w:color w:val="000000" w:themeColor="text1"/>
              </w:rPr>
            </w:pPr>
            <w:r w:rsidRPr="008F360A">
              <w:rPr>
                <w:rFonts w:ascii="Aptos" w:hAnsi="Aptos"/>
                <w:color w:val="000000" w:themeColor="text1"/>
              </w:rPr>
              <w:t>Interview</w:t>
            </w:r>
          </w:p>
          <w:p w14:paraId="4CAC277B" w14:textId="77777777" w:rsidR="00056DE9" w:rsidRPr="008F360A" w:rsidRDefault="00056DE9" w:rsidP="00056DE9">
            <w:pPr>
              <w:rPr>
                <w:rFonts w:ascii="Aptos" w:hAnsi="Aptos"/>
                <w:color w:val="000000" w:themeColor="text1"/>
              </w:rPr>
            </w:pPr>
          </w:p>
          <w:p w14:paraId="03737014" w14:textId="77777777" w:rsidR="00056DE9" w:rsidRPr="008F360A" w:rsidRDefault="00056DE9" w:rsidP="00056DE9">
            <w:pPr>
              <w:rPr>
                <w:rFonts w:ascii="Aptos" w:hAnsi="Aptos"/>
                <w:color w:val="000000" w:themeColor="text1"/>
              </w:rPr>
            </w:pPr>
            <w:r w:rsidRPr="008F360A">
              <w:rPr>
                <w:rFonts w:ascii="Aptos" w:hAnsi="Aptos"/>
                <w:color w:val="000000" w:themeColor="text1"/>
              </w:rPr>
              <w:t>Professional references</w:t>
            </w:r>
          </w:p>
        </w:tc>
      </w:tr>
      <w:tr w:rsidR="00A36397" w:rsidRPr="008F360A" w14:paraId="17B1F520" w14:textId="77777777" w:rsidTr="000E07CA">
        <w:tc>
          <w:tcPr>
            <w:tcW w:w="1697" w:type="dxa"/>
          </w:tcPr>
          <w:p w14:paraId="45F1454E" w14:textId="77777777" w:rsidR="00056DE9" w:rsidRPr="008F360A" w:rsidRDefault="00056DE9" w:rsidP="00056DE9">
            <w:pPr>
              <w:rPr>
                <w:rFonts w:ascii="Aptos" w:hAnsi="Aptos"/>
                <w:b/>
                <w:color w:val="000000" w:themeColor="text1"/>
              </w:rPr>
            </w:pPr>
          </w:p>
          <w:p w14:paraId="53FCAE81" w14:textId="77777777" w:rsidR="00056DE9" w:rsidRPr="008F360A" w:rsidRDefault="00056DE9" w:rsidP="00056DE9">
            <w:pPr>
              <w:rPr>
                <w:rFonts w:ascii="Aptos" w:hAnsi="Aptos"/>
                <w:b/>
                <w:color w:val="000000" w:themeColor="text1"/>
              </w:rPr>
            </w:pPr>
            <w:r w:rsidRPr="008F360A">
              <w:rPr>
                <w:rFonts w:ascii="Aptos" w:hAnsi="Aptos"/>
                <w:b/>
                <w:color w:val="000000" w:themeColor="text1"/>
              </w:rPr>
              <w:t>Personal competencies and qualities:</w:t>
            </w:r>
          </w:p>
        </w:tc>
        <w:tc>
          <w:tcPr>
            <w:tcW w:w="3558" w:type="dxa"/>
            <w:gridSpan w:val="2"/>
          </w:tcPr>
          <w:p w14:paraId="2FEE77E4" w14:textId="16921F9D" w:rsidR="00EC137E" w:rsidRPr="008F360A" w:rsidRDefault="00EC137E" w:rsidP="005A67FB">
            <w:pPr>
              <w:pStyle w:val="ListParagraph"/>
              <w:numPr>
                <w:ilvl w:val="0"/>
                <w:numId w:val="34"/>
              </w:numPr>
              <w:rPr>
                <w:rFonts w:ascii="Aptos" w:hAnsi="Aptos"/>
              </w:rPr>
            </w:pPr>
            <w:r w:rsidRPr="008F360A">
              <w:rPr>
                <w:rFonts w:ascii="Aptos" w:hAnsi="Aptos"/>
              </w:rPr>
              <w:t>To be committed to actively support the visions, aims and ethos of the school</w:t>
            </w:r>
            <w:r w:rsidR="00EC3841" w:rsidRPr="008F360A">
              <w:rPr>
                <w:rFonts w:ascii="Aptos" w:hAnsi="Aptos"/>
              </w:rPr>
              <w:t>.</w:t>
            </w:r>
          </w:p>
          <w:p w14:paraId="6A7A3A6B" w14:textId="77777777" w:rsidR="00EC137E" w:rsidRPr="008F360A" w:rsidRDefault="00EC137E" w:rsidP="005A67FB">
            <w:pPr>
              <w:pStyle w:val="ListParagraph"/>
              <w:numPr>
                <w:ilvl w:val="0"/>
                <w:numId w:val="34"/>
              </w:numPr>
              <w:rPr>
                <w:rFonts w:ascii="Aptos" w:hAnsi="Aptos"/>
              </w:rPr>
            </w:pPr>
            <w:r w:rsidRPr="008F360A">
              <w:rPr>
                <w:rFonts w:ascii="Aptos" w:hAnsi="Aptos"/>
              </w:rPr>
              <w:t>Collaborative team player.</w:t>
            </w:r>
          </w:p>
          <w:p w14:paraId="6E201DD8" w14:textId="77777777" w:rsidR="00EC137E" w:rsidRPr="008F360A" w:rsidRDefault="00EC137E" w:rsidP="005A67FB">
            <w:pPr>
              <w:pStyle w:val="ListParagraph"/>
              <w:numPr>
                <w:ilvl w:val="0"/>
                <w:numId w:val="34"/>
              </w:numPr>
              <w:rPr>
                <w:rFonts w:ascii="Aptos" w:hAnsi="Aptos"/>
              </w:rPr>
            </w:pPr>
            <w:r w:rsidRPr="008F360A">
              <w:rPr>
                <w:rFonts w:ascii="Aptos" w:hAnsi="Aptos"/>
              </w:rPr>
              <w:t>Open and reflective.</w:t>
            </w:r>
          </w:p>
          <w:p w14:paraId="6125D4CA" w14:textId="77777777" w:rsidR="00EC137E" w:rsidRPr="008F360A" w:rsidRDefault="00EC137E" w:rsidP="005A67FB">
            <w:pPr>
              <w:pStyle w:val="ListParagraph"/>
              <w:numPr>
                <w:ilvl w:val="0"/>
                <w:numId w:val="34"/>
              </w:numPr>
              <w:rPr>
                <w:rFonts w:ascii="Aptos" w:hAnsi="Aptos"/>
              </w:rPr>
            </w:pPr>
            <w:r w:rsidRPr="008F360A">
              <w:rPr>
                <w:rFonts w:ascii="Aptos" w:hAnsi="Aptos"/>
              </w:rPr>
              <w:t>Self-motivated.</w:t>
            </w:r>
          </w:p>
          <w:p w14:paraId="22D81156" w14:textId="587FE33E" w:rsidR="00E64467" w:rsidRPr="008F360A" w:rsidRDefault="00EC137E" w:rsidP="00E23212">
            <w:pPr>
              <w:pStyle w:val="ListParagraph"/>
              <w:numPr>
                <w:ilvl w:val="0"/>
                <w:numId w:val="34"/>
              </w:numPr>
              <w:rPr>
                <w:rFonts w:ascii="Aptos" w:hAnsi="Aptos"/>
                <w:color w:val="000000" w:themeColor="text1"/>
              </w:rPr>
            </w:pPr>
            <w:r w:rsidRPr="008F360A">
              <w:rPr>
                <w:rFonts w:ascii="Aptos" w:hAnsi="Aptos"/>
              </w:rPr>
              <w:t>Professional and positive at all times.</w:t>
            </w:r>
          </w:p>
        </w:tc>
        <w:tc>
          <w:tcPr>
            <w:tcW w:w="3110" w:type="dxa"/>
          </w:tcPr>
          <w:p w14:paraId="561DCB6F" w14:textId="77777777" w:rsidR="00056DE9" w:rsidRPr="008F360A" w:rsidRDefault="00056DE9" w:rsidP="00A40590">
            <w:pPr>
              <w:rPr>
                <w:rFonts w:ascii="Aptos" w:hAnsi="Aptos"/>
                <w:color w:val="000000" w:themeColor="text1"/>
              </w:rPr>
            </w:pPr>
          </w:p>
        </w:tc>
        <w:tc>
          <w:tcPr>
            <w:tcW w:w="2327" w:type="dxa"/>
          </w:tcPr>
          <w:p w14:paraId="50124E32" w14:textId="77777777" w:rsidR="00056DE9" w:rsidRPr="008F360A" w:rsidRDefault="00056DE9" w:rsidP="00056DE9">
            <w:pPr>
              <w:rPr>
                <w:rFonts w:ascii="Aptos" w:hAnsi="Aptos"/>
                <w:color w:val="000000" w:themeColor="text1"/>
              </w:rPr>
            </w:pPr>
            <w:r w:rsidRPr="008F360A">
              <w:rPr>
                <w:rFonts w:ascii="Aptos" w:hAnsi="Aptos"/>
                <w:color w:val="000000" w:themeColor="text1"/>
              </w:rPr>
              <w:t>Contents of the Application Form</w:t>
            </w:r>
          </w:p>
          <w:p w14:paraId="694EAB14" w14:textId="77777777" w:rsidR="00056DE9" w:rsidRPr="008F360A" w:rsidRDefault="00056DE9" w:rsidP="00056DE9">
            <w:pPr>
              <w:rPr>
                <w:rFonts w:ascii="Aptos" w:hAnsi="Aptos"/>
                <w:color w:val="000000" w:themeColor="text1"/>
              </w:rPr>
            </w:pPr>
          </w:p>
          <w:p w14:paraId="0A061315" w14:textId="77777777" w:rsidR="00056DE9" w:rsidRPr="008F360A" w:rsidRDefault="00056DE9" w:rsidP="00056DE9">
            <w:pPr>
              <w:rPr>
                <w:rFonts w:ascii="Aptos" w:hAnsi="Aptos"/>
                <w:color w:val="000000" w:themeColor="text1"/>
              </w:rPr>
            </w:pPr>
            <w:r w:rsidRPr="008F360A">
              <w:rPr>
                <w:rFonts w:ascii="Aptos" w:hAnsi="Aptos"/>
                <w:color w:val="000000" w:themeColor="text1"/>
              </w:rPr>
              <w:t>Interview</w:t>
            </w:r>
          </w:p>
          <w:p w14:paraId="2616C6ED" w14:textId="77777777" w:rsidR="00056DE9" w:rsidRPr="008F360A" w:rsidRDefault="00056DE9" w:rsidP="00056DE9">
            <w:pPr>
              <w:rPr>
                <w:rFonts w:ascii="Aptos" w:hAnsi="Aptos"/>
                <w:color w:val="000000" w:themeColor="text1"/>
              </w:rPr>
            </w:pPr>
          </w:p>
          <w:p w14:paraId="52DA31B6" w14:textId="77777777" w:rsidR="00056DE9" w:rsidRPr="008F360A" w:rsidRDefault="00056DE9" w:rsidP="00056DE9">
            <w:pPr>
              <w:rPr>
                <w:rFonts w:ascii="Aptos" w:hAnsi="Aptos"/>
                <w:color w:val="000000" w:themeColor="text1"/>
              </w:rPr>
            </w:pPr>
            <w:r w:rsidRPr="008F360A">
              <w:rPr>
                <w:rFonts w:ascii="Aptos" w:hAnsi="Aptos"/>
                <w:color w:val="000000" w:themeColor="text1"/>
              </w:rPr>
              <w:t>Professional references</w:t>
            </w:r>
          </w:p>
        </w:tc>
      </w:tr>
    </w:tbl>
    <w:p w14:paraId="21159695" w14:textId="77777777" w:rsidR="00F34CBD" w:rsidRPr="008F360A" w:rsidRDefault="00056DE9" w:rsidP="00B00C60">
      <w:pPr>
        <w:rPr>
          <w:rFonts w:ascii="Aptos" w:hAnsi="Aptos"/>
          <w:color w:val="000000" w:themeColor="text1"/>
        </w:rPr>
      </w:pPr>
      <w:r w:rsidRPr="008F360A">
        <w:rPr>
          <w:rFonts w:ascii="Aptos" w:hAnsi="Aptos"/>
          <w:color w:val="000000" w:themeColor="text1"/>
        </w:rPr>
        <w:br w:type="textWrapping" w:clear="all"/>
      </w:r>
    </w:p>
    <w:sectPr w:rsidR="00F34CBD" w:rsidRPr="008F360A" w:rsidSect="00F34E9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E8C36A" w14:textId="77777777" w:rsidR="00BB00A0" w:rsidRDefault="00BB00A0" w:rsidP="00E4362D">
      <w:pPr>
        <w:spacing w:after="0" w:line="240" w:lineRule="auto"/>
      </w:pPr>
      <w:r>
        <w:separator/>
      </w:r>
    </w:p>
  </w:endnote>
  <w:endnote w:type="continuationSeparator" w:id="0">
    <w:p w14:paraId="2C1D0934" w14:textId="77777777" w:rsidR="00BB00A0" w:rsidRDefault="00BB00A0" w:rsidP="00E43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sto MT">
    <w:panose1 w:val="0204060305050503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00000000" w:usb1="5000A1FF" w:usb2="00000000" w:usb3="00000000" w:csb0="000001BF" w:csb1="00000000"/>
  </w:font>
  <w:font w:name="Aptos">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Calisto MT" w:hAnsi="Calisto MT"/>
        <w:sz w:val="18"/>
        <w:szCs w:val="18"/>
      </w:rPr>
      <w:id w:val="1259488161"/>
      <w:docPartObj>
        <w:docPartGallery w:val="Page Numbers (Bottom of Page)"/>
        <w:docPartUnique/>
      </w:docPartObj>
    </w:sdtPr>
    <w:sdtEndPr/>
    <w:sdtContent>
      <w:sdt>
        <w:sdtPr>
          <w:rPr>
            <w:rFonts w:ascii="Calisto MT" w:hAnsi="Calisto MT"/>
            <w:sz w:val="18"/>
            <w:szCs w:val="18"/>
          </w:rPr>
          <w:id w:val="-1769616900"/>
          <w:docPartObj>
            <w:docPartGallery w:val="Page Numbers (Top of Page)"/>
            <w:docPartUnique/>
          </w:docPartObj>
        </w:sdtPr>
        <w:sdtEndPr/>
        <w:sdtContent>
          <w:p w14:paraId="3ADF4B19" w14:textId="77777777" w:rsidR="006B5C92" w:rsidRPr="00056DE9" w:rsidRDefault="006B5C92">
            <w:pPr>
              <w:pStyle w:val="Footer"/>
              <w:jc w:val="right"/>
              <w:rPr>
                <w:rFonts w:ascii="Calisto MT" w:hAnsi="Calisto MT"/>
                <w:sz w:val="18"/>
                <w:szCs w:val="18"/>
              </w:rPr>
            </w:pPr>
            <w:r w:rsidRPr="00056DE9">
              <w:rPr>
                <w:rFonts w:ascii="Calisto MT" w:hAnsi="Calisto MT"/>
                <w:sz w:val="18"/>
                <w:szCs w:val="18"/>
              </w:rPr>
              <w:t xml:space="preserve">Page </w:t>
            </w:r>
            <w:r w:rsidRPr="00056DE9">
              <w:rPr>
                <w:rFonts w:ascii="Calisto MT" w:hAnsi="Calisto MT"/>
                <w:b/>
                <w:bCs/>
                <w:sz w:val="18"/>
                <w:szCs w:val="18"/>
              </w:rPr>
              <w:fldChar w:fldCharType="begin"/>
            </w:r>
            <w:r w:rsidRPr="00056DE9">
              <w:rPr>
                <w:rFonts w:ascii="Calisto MT" w:hAnsi="Calisto MT"/>
                <w:b/>
                <w:bCs/>
                <w:sz w:val="18"/>
                <w:szCs w:val="18"/>
              </w:rPr>
              <w:instrText xml:space="preserve"> PAGE </w:instrText>
            </w:r>
            <w:r w:rsidRPr="00056DE9">
              <w:rPr>
                <w:rFonts w:ascii="Calisto MT" w:hAnsi="Calisto MT"/>
                <w:b/>
                <w:bCs/>
                <w:sz w:val="18"/>
                <w:szCs w:val="18"/>
              </w:rPr>
              <w:fldChar w:fldCharType="separate"/>
            </w:r>
            <w:r w:rsidR="00374661">
              <w:rPr>
                <w:rFonts w:ascii="Calisto MT" w:hAnsi="Calisto MT"/>
                <w:b/>
                <w:bCs/>
                <w:noProof/>
                <w:sz w:val="18"/>
                <w:szCs w:val="18"/>
              </w:rPr>
              <w:t>1</w:t>
            </w:r>
            <w:r w:rsidRPr="00056DE9">
              <w:rPr>
                <w:rFonts w:ascii="Calisto MT" w:hAnsi="Calisto MT"/>
                <w:b/>
                <w:bCs/>
                <w:sz w:val="18"/>
                <w:szCs w:val="18"/>
              </w:rPr>
              <w:fldChar w:fldCharType="end"/>
            </w:r>
            <w:r w:rsidRPr="00056DE9">
              <w:rPr>
                <w:rFonts w:ascii="Calisto MT" w:hAnsi="Calisto MT"/>
                <w:sz w:val="18"/>
                <w:szCs w:val="18"/>
              </w:rPr>
              <w:t xml:space="preserve"> of </w:t>
            </w:r>
            <w:r w:rsidRPr="00056DE9">
              <w:rPr>
                <w:rFonts w:ascii="Calisto MT" w:hAnsi="Calisto MT"/>
                <w:b/>
                <w:bCs/>
                <w:sz w:val="18"/>
                <w:szCs w:val="18"/>
              </w:rPr>
              <w:fldChar w:fldCharType="begin"/>
            </w:r>
            <w:r w:rsidRPr="00056DE9">
              <w:rPr>
                <w:rFonts w:ascii="Calisto MT" w:hAnsi="Calisto MT"/>
                <w:b/>
                <w:bCs/>
                <w:sz w:val="18"/>
                <w:szCs w:val="18"/>
              </w:rPr>
              <w:instrText xml:space="preserve"> NUMPAGES  </w:instrText>
            </w:r>
            <w:r w:rsidRPr="00056DE9">
              <w:rPr>
                <w:rFonts w:ascii="Calisto MT" w:hAnsi="Calisto MT"/>
                <w:b/>
                <w:bCs/>
                <w:sz w:val="18"/>
                <w:szCs w:val="18"/>
              </w:rPr>
              <w:fldChar w:fldCharType="separate"/>
            </w:r>
            <w:r w:rsidR="00374661">
              <w:rPr>
                <w:rFonts w:ascii="Calisto MT" w:hAnsi="Calisto MT"/>
                <w:b/>
                <w:bCs/>
                <w:noProof/>
                <w:sz w:val="18"/>
                <w:szCs w:val="18"/>
              </w:rPr>
              <w:t>4</w:t>
            </w:r>
            <w:r w:rsidRPr="00056DE9">
              <w:rPr>
                <w:rFonts w:ascii="Calisto MT" w:hAnsi="Calisto MT"/>
                <w:b/>
                <w:bCs/>
                <w:sz w:val="18"/>
                <w:szCs w:val="18"/>
              </w:rPr>
              <w:fldChar w:fldCharType="end"/>
            </w:r>
          </w:p>
        </w:sdtContent>
      </w:sdt>
    </w:sdtContent>
  </w:sdt>
  <w:p w14:paraId="2350DDEB" w14:textId="77777777" w:rsidR="006B5C92" w:rsidRDefault="006B5C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3BBB05" w14:textId="77777777" w:rsidR="00BB00A0" w:rsidRDefault="00BB00A0" w:rsidP="00E4362D">
      <w:pPr>
        <w:spacing w:after="0" w:line="240" w:lineRule="auto"/>
      </w:pPr>
      <w:r>
        <w:separator/>
      </w:r>
    </w:p>
  </w:footnote>
  <w:footnote w:type="continuationSeparator" w:id="0">
    <w:p w14:paraId="1120FBFB" w14:textId="77777777" w:rsidR="00BB00A0" w:rsidRDefault="00BB00A0" w:rsidP="00E436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CB1EE326"/>
    <w:lvl w:ilvl="0">
      <w:numFmt w:val="decimal"/>
      <w:lvlText w:val="*"/>
      <w:lvlJc w:val="left"/>
      <w:pPr>
        <w:ind w:left="0" w:firstLine="0"/>
      </w:pPr>
    </w:lvl>
  </w:abstractNum>
  <w:abstractNum w:abstractNumId="1" w15:restartNumberingAfterBreak="0">
    <w:nsid w:val="058D33E7"/>
    <w:multiLevelType w:val="hybridMultilevel"/>
    <w:tmpl w:val="C9C4DA4E"/>
    <w:lvl w:ilvl="0" w:tplc="FFFFFFFF">
      <w:start w:val="1"/>
      <w:numFmt w:val="bullet"/>
      <w:lvlText w:val=""/>
      <w:lvlJc w:val="left"/>
      <w:pPr>
        <w:tabs>
          <w:tab w:val="num" w:pos="360"/>
        </w:tabs>
        <w:ind w:left="34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433D04"/>
    <w:multiLevelType w:val="hybridMultilevel"/>
    <w:tmpl w:val="27E841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B80E2A"/>
    <w:multiLevelType w:val="hybridMultilevel"/>
    <w:tmpl w:val="6C86C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96262E"/>
    <w:multiLevelType w:val="hybridMultilevel"/>
    <w:tmpl w:val="BF8E314C"/>
    <w:lvl w:ilvl="0" w:tplc="BBC295D4">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43F60FB"/>
    <w:multiLevelType w:val="hybridMultilevel"/>
    <w:tmpl w:val="A3C8D8EC"/>
    <w:lvl w:ilvl="0" w:tplc="DFBE2A32">
      <w:start w:val="1"/>
      <w:numFmt w:val="bullet"/>
      <w:lvlText w:val=""/>
      <w:lvlJc w:val="left"/>
      <w:pPr>
        <w:tabs>
          <w:tab w:val="num" w:pos="144"/>
        </w:tabs>
        <w:ind w:left="144" w:hanging="144"/>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17D576F2"/>
    <w:multiLevelType w:val="hybridMultilevel"/>
    <w:tmpl w:val="94D67E20"/>
    <w:lvl w:ilvl="0" w:tplc="BBC295D4">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AE869DB"/>
    <w:multiLevelType w:val="hybridMultilevel"/>
    <w:tmpl w:val="67DAB754"/>
    <w:lvl w:ilvl="0" w:tplc="BBC295D4">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B110D01"/>
    <w:multiLevelType w:val="multilevel"/>
    <w:tmpl w:val="48C40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284CC9"/>
    <w:multiLevelType w:val="hybridMultilevel"/>
    <w:tmpl w:val="3B86DCFE"/>
    <w:lvl w:ilvl="0" w:tplc="08090001">
      <w:start w:val="1"/>
      <w:numFmt w:val="bullet"/>
      <w:lvlText w:val=""/>
      <w:lvlJc w:val="left"/>
      <w:pPr>
        <w:ind w:left="2706" w:hanging="360"/>
      </w:pPr>
      <w:rPr>
        <w:rFonts w:ascii="Symbol" w:hAnsi="Symbol" w:hint="default"/>
      </w:rPr>
    </w:lvl>
    <w:lvl w:ilvl="1" w:tplc="08090003" w:tentative="1">
      <w:start w:val="1"/>
      <w:numFmt w:val="bullet"/>
      <w:lvlText w:val="o"/>
      <w:lvlJc w:val="left"/>
      <w:pPr>
        <w:ind w:left="3426" w:hanging="360"/>
      </w:pPr>
      <w:rPr>
        <w:rFonts w:ascii="Courier New" w:hAnsi="Courier New" w:cs="Courier New" w:hint="default"/>
      </w:rPr>
    </w:lvl>
    <w:lvl w:ilvl="2" w:tplc="08090005" w:tentative="1">
      <w:start w:val="1"/>
      <w:numFmt w:val="bullet"/>
      <w:lvlText w:val=""/>
      <w:lvlJc w:val="left"/>
      <w:pPr>
        <w:ind w:left="4146" w:hanging="360"/>
      </w:pPr>
      <w:rPr>
        <w:rFonts w:ascii="Wingdings" w:hAnsi="Wingdings" w:hint="default"/>
      </w:rPr>
    </w:lvl>
    <w:lvl w:ilvl="3" w:tplc="08090001" w:tentative="1">
      <w:start w:val="1"/>
      <w:numFmt w:val="bullet"/>
      <w:lvlText w:val=""/>
      <w:lvlJc w:val="left"/>
      <w:pPr>
        <w:ind w:left="4866" w:hanging="360"/>
      </w:pPr>
      <w:rPr>
        <w:rFonts w:ascii="Symbol" w:hAnsi="Symbol" w:hint="default"/>
      </w:rPr>
    </w:lvl>
    <w:lvl w:ilvl="4" w:tplc="08090003" w:tentative="1">
      <w:start w:val="1"/>
      <w:numFmt w:val="bullet"/>
      <w:lvlText w:val="o"/>
      <w:lvlJc w:val="left"/>
      <w:pPr>
        <w:ind w:left="5586" w:hanging="360"/>
      </w:pPr>
      <w:rPr>
        <w:rFonts w:ascii="Courier New" w:hAnsi="Courier New" w:cs="Courier New" w:hint="default"/>
      </w:rPr>
    </w:lvl>
    <w:lvl w:ilvl="5" w:tplc="08090005" w:tentative="1">
      <w:start w:val="1"/>
      <w:numFmt w:val="bullet"/>
      <w:lvlText w:val=""/>
      <w:lvlJc w:val="left"/>
      <w:pPr>
        <w:ind w:left="6306" w:hanging="360"/>
      </w:pPr>
      <w:rPr>
        <w:rFonts w:ascii="Wingdings" w:hAnsi="Wingdings" w:hint="default"/>
      </w:rPr>
    </w:lvl>
    <w:lvl w:ilvl="6" w:tplc="08090001" w:tentative="1">
      <w:start w:val="1"/>
      <w:numFmt w:val="bullet"/>
      <w:lvlText w:val=""/>
      <w:lvlJc w:val="left"/>
      <w:pPr>
        <w:ind w:left="7026" w:hanging="360"/>
      </w:pPr>
      <w:rPr>
        <w:rFonts w:ascii="Symbol" w:hAnsi="Symbol" w:hint="default"/>
      </w:rPr>
    </w:lvl>
    <w:lvl w:ilvl="7" w:tplc="08090003" w:tentative="1">
      <w:start w:val="1"/>
      <w:numFmt w:val="bullet"/>
      <w:lvlText w:val="o"/>
      <w:lvlJc w:val="left"/>
      <w:pPr>
        <w:ind w:left="7746" w:hanging="360"/>
      </w:pPr>
      <w:rPr>
        <w:rFonts w:ascii="Courier New" w:hAnsi="Courier New" w:cs="Courier New" w:hint="default"/>
      </w:rPr>
    </w:lvl>
    <w:lvl w:ilvl="8" w:tplc="08090005" w:tentative="1">
      <w:start w:val="1"/>
      <w:numFmt w:val="bullet"/>
      <w:lvlText w:val=""/>
      <w:lvlJc w:val="left"/>
      <w:pPr>
        <w:ind w:left="8466" w:hanging="360"/>
      </w:pPr>
      <w:rPr>
        <w:rFonts w:ascii="Wingdings" w:hAnsi="Wingdings" w:hint="default"/>
      </w:rPr>
    </w:lvl>
  </w:abstractNum>
  <w:abstractNum w:abstractNumId="10" w15:restartNumberingAfterBreak="0">
    <w:nsid w:val="1EAD0149"/>
    <w:multiLevelType w:val="hybridMultilevel"/>
    <w:tmpl w:val="15AE0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3C79D6"/>
    <w:multiLevelType w:val="hybridMultilevel"/>
    <w:tmpl w:val="C1D8EFA6"/>
    <w:lvl w:ilvl="0" w:tplc="4AFAC24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3032F6"/>
    <w:multiLevelType w:val="hybridMultilevel"/>
    <w:tmpl w:val="9F809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9E7011"/>
    <w:multiLevelType w:val="hybridMultilevel"/>
    <w:tmpl w:val="99C217A4"/>
    <w:lvl w:ilvl="0" w:tplc="08090001">
      <w:start w:val="1"/>
      <w:numFmt w:val="bullet"/>
      <w:lvlText w:val=""/>
      <w:lvlJc w:val="left"/>
      <w:pPr>
        <w:ind w:left="786"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0027FC"/>
    <w:multiLevelType w:val="hybridMultilevel"/>
    <w:tmpl w:val="0F245286"/>
    <w:lvl w:ilvl="0" w:tplc="5C54780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C20409"/>
    <w:multiLevelType w:val="multilevel"/>
    <w:tmpl w:val="DFBCC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D523AC"/>
    <w:multiLevelType w:val="hybridMultilevel"/>
    <w:tmpl w:val="6B32B5F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072D29"/>
    <w:multiLevelType w:val="hybridMultilevel"/>
    <w:tmpl w:val="5F78F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AF2B44"/>
    <w:multiLevelType w:val="multilevel"/>
    <w:tmpl w:val="25929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CB3D9A"/>
    <w:multiLevelType w:val="hybridMultilevel"/>
    <w:tmpl w:val="D478BBFA"/>
    <w:lvl w:ilvl="0" w:tplc="794A8C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A306AA2"/>
    <w:multiLevelType w:val="hybridMultilevel"/>
    <w:tmpl w:val="453A1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3E2DAC"/>
    <w:multiLevelType w:val="hybridMultilevel"/>
    <w:tmpl w:val="D86A1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AB050A"/>
    <w:multiLevelType w:val="hybridMultilevel"/>
    <w:tmpl w:val="DA30FDCC"/>
    <w:lvl w:ilvl="0" w:tplc="09FA0E66">
      <w:start w:val="1"/>
      <w:numFmt w:val="lowerLetter"/>
      <w:lvlText w:val="%1)"/>
      <w:lvlJc w:val="left"/>
      <w:pPr>
        <w:ind w:left="3548" w:hanging="360"/>
      </w:pPr>
      <w:rPr>
        <w:rFonts w:hint="default"/>
      </w:rPr>
    </w:lvl>
    <w:lvl w:ilvl="1" w:tplc="04090019" w:tentative="1">
      <w:start w:val="1"/>
      <w:numFmt w:val="lowerLetter"/>
      <w:lvlText w:val="%2."/>
      <w:lvlJc w:val="left"/>
      <w:pPr>
        <w:ind w:left="4268" w:hanging="360"/>
      </w:pPr>
    </w:lvl>
    <w:lvl w:ilvl="2" w:tplc="0409001B" w:tentative="1">
      <w:start w:val="1"/>
      <w:numFmt w:val="lowerRoman"/>
      <w:lvlText w:val="%3."/>
      <w:lvlJc w:val="right"/>
      <w:pPr>
        <w:ind w:left="4988" w:hanging="180"/>
      </w:pPr>
    </w:lvl>
    <w:lvl w:ilvl="3" w:tplc="0409000F" w:tentative="1">
      <w:start w:val="1"/>
      <w:numFmt w:val="decimal"/>
      <w:lvlText w:val="%4."/>
      <w:lvlJc w:val="left"/>
      <w:pPr>
        <w:ind w:left="5708" w:hanging="360"/>
      </w:pPr>
    </w:lvl>
    <w:lvl w:ilvl="4" w:tplc="04090019" w:tentative="1">
      <w:start w:val="1"/>
      <w:numFmt w:val="lowerLetter"/>
      <w:lvlText w:val="%5."/>
      <w:lvlJc w:val="left"/>
      <w:pPr>
        <w:ind w:left="6428" w:hanging="360"/>
      </w:pPr>
    </w:lvl>
    <w:lvl w:ilvl="5" w:tplc="0409001B" w:tentative="1">
      <w:start w:val="1"/>
      <w:numFmt w:val="lowerRoman"/>
      <w:lvlText w:val="%6."/>
      <w:lvlJc w:val="right"/>
      <w:pPr>
        <w:ind w:left="7148" w:hanging="180"/>
      </w:pPr>
    </w:lvl>
    <w:lvl w:ilvl="6" w:tplc="0409000F" w:tentative="1">
      <w:start w:val="1"/>
      <w:numFmt w:val="decimal"/>
      <w:lvlText w:val="%7."/>
      <w:lvlJc w:val="left"/>
      <w:pPr>
        <w:ind w:left="7868" w:hanging="360"/>
      </w:pPr>
    </w:lvl>
    <w:lvl w:ilvl="7" w:tplc="04090019" w:tentative="1">
      <w:start w:val="1"/>
      <w:numFmt w:val="lowerLetter"/>
      <w:lvlText w:val="%8."/>
      <w:lvlJc w:val="left"/>
      <w:pPr>
        <w:ind w:left="8588" w:hanging="360"/>
      </w:pPr>
    </w:lvl>
    <w:lvl w:ilvl="8" w:tplc="0409001B" w:tentative="1">
      <w:start w:val="1"/>
      <w:numFmt w:val="lowerRoman"/>
      <w:lvlText w:val="%9."/>
      <w:lvlJc w:val="right"/>
      <w:pPr>
        <w:ind w:left="9308" w:hanging="180"/>
      </w:pPr>
    </w:lvl>
  </w:abstractNum>
  <w:abstractNum w:abstractNumId="23" w15:restartNumberingAfterBreak="0">
    <w:nsid w:val="4CDA0641"/>
    <w:multiLevelType w:val="hybridMultilevel"/>
    <w:tmpl w:val="1F4E4E8A"/>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EA3FD6"/>
    <w:multiLevelType w:val="hybridMultilevel"/>
    <w:tmpl w:val="7BA02648"/>
    <w:lvl w:ilvl="0" w:tplc="08090001">
      <w:start w:val="1"/>
      <w:numFmt w:val="bullet"/>
      <w:lvlText w:val=""/>
      <w:lvlJc w:val="left"/>
      <w:pPr>
        <w:tabs>
          <w:tab w:val="num" w:pos="1080"/>
        </w:tabs>
        <w:ind w:left="1080" w:hanging="72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FD27612"/>
    <w:multiLevelType w:val="multilevel"/>
    <w:tmpl w:val="C23A9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BD0B57"/>
    <w:multiLevelType w:val="hybridMultilevel"/>
    <w:tmpl w:val="8864F3DC"/>
    <w:lvl w:ilvl="0" w:tplc="603EB05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A0F39A4"/>
    <w:multiLevelType w:val="hybridMultilevel"/>
    <w:tmpl w:val="FAAC5340"/>
    <w:lvl w:ilvl="0" w:tplc="BBC295D4">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A595D76"/>
    <w:multiLevelType w:val="hybridMultilevel"/>
    <w:tmpl w:val="7D628BB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DD248C"/>
    <w:multiLevelType w:val="hybridMultilevel"/>
    <w:tmpl w:val="9A704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FA7184"/>
    <w:multiLevelType w:val="multilevel"/>
    <w:tmpl w:val="51BC2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CD7365"/>
    <w:multiLevelType w:val="hybridMultilevel"/>
    <w:tmpl w:val="B2A63BF2"/>
    <w:lvl w:ilvl="0" w:tplc="FFFFFFFF">
      <w:start w:val="1"/>
      <w:numFmt w:val="bullet"/>
      <w:lvlText w:val=""/>
      <w:lvlJc w:val="left"/>
      <w:pPr>
        <w:tabs>
          <w:tab w:val="num" w:pos="360"/>
        </w:tabs>
        <w:ind w:left="340" w:hanging="340"/>
      </w:pPr>
      <w:rPr>
        <w:rFonts w:ascii="Symbol" w:hAnsi="Symbol" w:hint="default"/>
      </w:rPr>
    </w:lvl>
    <w:lvl w:ilvl="1" w:tplc="DFBE2A32">
      <w:start w:val="1"/>
      <w:numFmt w:val="bullet"/>
      <w:lvlText w:val=""/>
      <w:lvlJc w:val="left"/>
      <w:pPr>
        <w:tabs>
          <w:tab w:val="num" w:pos="1224"/>
        </w:tabs>
        <w:ind w:left="1224" w:hanging="144"/>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2" w15:restartNumberingAfterBreak="0">
    <w:nsid w:val="719F22E8"/>
    <w:multiLevelType w:val="hybridMultilevel"/>
    <w:tmpl w:val="AA7618B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2637B9"/>
    <w:multiLevelType w:val="hybridMultilevel"/>
    <w:tmpl w:val="B908EE2E"/>
    <w:lvl w:ilvl="0" w:tplc="2D44D55E">
      <w:numFmt w:val="bullet"/>
      <w:lvlText w:val="•"/>
      <w:lvlJc w:val="left"/>
      <w:pPr>
        <w:ind w:left="720" w:hanging="720"/>
      </w:pPr>
      <w:rPr>
        <w:rFonts w:ascii="Calisto MT" w:eastAsiaTheme="minorHAnsi" w:hAnsi="Calisto MT"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57434FA"/>
    <w:multiLevelType w:val="hybridMultilevel"/>
    <w:tmpl w:val="4D66A4CC"/>
    <w:lvl w:ilvl="0" w:tplc="DFBE2A32">
      <w:start w:val="1"/>
      <w:numFmt w:val="bullet"/>
      <w:lvlText w:val=""/>
      <w:lvlJc w:val="left"/>
      <w:pPr>
        <w:tabs>
          <w:tab w:val="num" w:pos="144"/>
        </w:tabs>
        <w:ind w:left="144" w:hanging="14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6C65230"/>
    <w:multiLevelType w:val="hybridMultilevel"/>
    <w:tmpl w:val="A756F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805BA5"/>
    <w:multiLevelType w:val="hybridMultilevel"/>
    <w:tmpl w:val="09FA344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6"/>
  </w:num>
  <w:num w:numId="2">
    <w:abstractNumId w:val="11"/>
  </w:num>
  <w:num w:numId="3">
    <w:abstractNumId w:val="16"/>
  </w:num>
  <w:num w:numId="4">
    <w:abstractNumId w:val="19"/>
  </w:num>
  <w:num w:numId="5">
    <w:abstractNumId w:val="32"/>
  </w:num>
  <w:num w:numId="6">
    <w:abstractNumId w:val="26"/>
  </w:num>
  <w:num w:numId="7">
    <w:abstractNumId w:val="0"/>
    <w:lvlOverride w:ilvl="0">
      <w:lvl w:ilvl="0">
        <w:numFmt w:val="bullet"/>
        <w:lvlText w:val=""/>
        <w:legacy w:legacy="1" w:legacySpace="0" w:legacyIndent="360"/>
        <w:lvlJc w:val="left"/>
        <w:pPr>
          <w:ind w:left="1080" w:hanging="360"/>
        </w:pPr>
        <w:rPr>
          <w:rFonts w:ascii="Symbol" w:hAnsi="Symbol" w:cs="Symbol" w:hint="default"/>
        </w:rPr>
      </w:lvl>
    </w:lvlOverride>
  </w:num>
  <w:num w:numId="8">
    <w:abstractNumId w:val="23"/>
  </w:num>
  <w:num w:numId="9">
    <w:abstractNumId w:val="14"/>
  </w:num>
  <w:num w:numId="10">
    <w:abstractNumId w:val="22"/>
  </w:num>
  <w:num w:numId="11">
    <w:abstractNumId w:val="13"/>
  </w:num>
  <w:num w:numId="12">
    <w:abstractNumId w:val="12"/>
  </w:num>
  <w:num w:numId="1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34"/>
  </w:num>
  <w:num w:numId="1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9"/>
  </w:num>
  <w:num w:numId="19">
    <w:abstractNumId w:val="6"/>
  </w:num>
  <w:num w:numId="20">
    <w:abstractNumId w:val="4"/>
  </w:num>
  <w:num w:numId="21">
    <w:abstractNumId w:val="27"/>
  </w:num>
  <w:num w:numId="22">
    <w:abstractNumId w:val="7"/>
  </w:num>
  <w:num w:numId="23">
    <w:abstractNumId w:val="2"/>
  </w:num>
  <w:num w:numId="24">
    <w:abstractNumId w:val="24"/>
  </w:num>
  <w:num w:numId="25">
    <w:abstractNumId w:val="29"/>
  </w:num>
  <w:num w:numId="26">
    <w:abstractNumId w:val="3"/>
  </w:num>
  <w:num w:numId="27">
    <w:abstractNumId w:val="10"/>
  </w:num>
  <w:num w:numId="28">
    <w:abstractNumId w:val="20"/>
  </w:num>
  <w:num w:numId="29">
    <w:abstractNumId w:val="17"/>
  </w:num>
  <w:num w:numId="30">
    <w:abstractNumId w:val="35"/>
  </w:num>
  <w:num w:numId="31">
    <w:abstractNumId w:val="21"/>
  </w:num>
  <w:num w:numId="32">
    <w:abstractNumId w:val="33"/>
  </w:num>
  <w:num w:numId="33">
    <w:abstractNumId w:val="28"/>
  </w:num>
  <w:num w:numId="34">
    <w:abstractNumId w:val="1"/>
  </w:num>
  <w:num w:numId="35">
    <w:abstractNumId w:val="15"/>
  </w:num>
  <w:num w:numId="36">
    <w:abstractNumId w:val="30"/>
  </w:num>
  <w:num w:numId="37">
    <w:abstractNumId w:val="25"/>
  </w:num>
  <w:num w:numId="38">
    <w:abstractNumId w:val="8"/>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C68"/>
    <w:rsid w:val="00007AB6"/>
    <w:rsid w:val="00010354"/>
    <w:rsid w:val="00023B54"/>
    <w:rsid w:val="0002522E"/>
    <w:rsid w:val="00056DE9"/>
    <w:rsid w:val="000A4579"/>
    <w:rsid w:val="000C643F"/>
    <w:rsid w:val="000E07CA"/>
    <w:rsid w:val="000F5022"/>
    <w:rsid w:val="0010143D"/>
    <w:rsid w:val="00146AC9"/>
    <w:rsid w:val="00150A00"/>
    <w:rsid w:val="00182EA6"/>
    <w:rsid w:val="0024145D"/>
    <w:rsid w:val="00253353"/>
    <w:rsid w:val="002537FC"/>
    <w:rsid w:val="002A64E0"/>
    <w:rsid w:val="002B55C9"/>
    <w:rsid w:val="002B5848"/>
    <w:rsid w:val="002D525A"/>
    <w:rsid w:val="003036BF"/>
    <w:rsid w:val="003123AE"/>
    <w:rsid w:val="00326CB7"/>
    <w:rsid w:val="00353142"/>
    <w:rsid w:val="00374661"/>
    <w:rsid w:val="003A08AB"/>
    <w:rsid w:val="0044508E"/>
    <w:rsid w:val="00457784"/>
    <w:rsid w:val="0047528A"/>
    <w:rsid w:val="00482FC6"/>
    <w:rsid w:val="004B2CA0"/>
    <w:rsid w:val="004C0389"/>
    <w:rsid w:val="00540EA4"/>
    <w:rsid w:val="0056063D"/>
    <w:rsid w:val="005A2E3A"/>
    <w:rsid w:val="005A67FB"/>
    <w:rsid w:val="005B1644"/>
    <w:rsid w:val="005C34E9"/>
    <w:rsid w:val="005D0F00"/>
    <w:rsid w:val="005F62BD"/>
    <w:rsid w:val="00627AFA"/>
    <w:rsid w:val="00651464"/>
    <w:rsid w:val="006649EA"/>
    <w:rsid w:val="00664AE4"/>
    <w:rsid w:val="006732DB"/>
    <w:rsid w:val="00694431"/>
    <w:rsid w:val="006B5C92"/>
    <w:rsid w:val="007C15BA"/>
    <w:rsid w:val="007C1C45"/>
    <w:rsid w:val="007E7297"/>
    <w:rsid w:val="008018B6"/>
    <w:rsid w:val="00801F0E"/>
    <w:rsid w:val="0081180C"/>
    <w:rsid w:val="00832F2D"/>
    <w:rsid w:val="00874B91"/>
    <w:rsid w:val="00890AD9"/>
    <w:rsid w:val="008B2963"/>
    <w:rsid w:val="008B5DB9"/>
    <w:rsid w:val="008C34AF"/>
    <w:rsid w:val="008C3C39"/>
    <w:rsid w:val="008F360A"/>
    <w:rsid w:val="008F48F9"/>
    <w:rsid w:val="00956778"/>
    <w:rsid w:val="009867B1"/>
    <w:rsid w:val="009A0C20"/>
    <w:rsid w:val="009C6770"/>
    <w:rsid w:val="009F79AB"/>
    <w:rsid w:val="00A36397"/>
    <w:rsid w:val="00A37A15"/>
    <w:rsid w:val="00A40590"/>
    <w:rsid w:val="00A72023"/>
    <w:rsid w:val="00A83D2B"/>
    <w:rsid w:val="00AE7935"/>
    <w:rsid w:val="00B00C60"/>
    <w:rsid w:val="00B050DA"/>
    <w:rsid w:val="00B92510"/>
    <w:rsid w:val="00BA753F"/>
    <w:rsid w:val="00BB00A0"/>
    <w:rsid w:val="00BB098C"/>
    <w:rsid w:val="00C247BE"/>
    <w:rsid w:val="00C616D6"/>
    <w:rsid w:val="00C63423"/>
    <w:rsid w:val="00C74C68"/>
    <w:rsid w:val="00C86A17"/>
    <w:rsid w:val="00C93AAB"/>
    <w:rsid w:val="00D37478"/>
    <w:rsid w:val="00D5211B"/>
    <w:rsid w:val="00D660F5"/>
    <w:rsid w:val="00D863EF"/>
    <w:rsid w:val="00DA13E1"/>
    <w:rsid w:val="00DA5792"/>
    <w:rsid w:val="00E23212"/>
    <w:rsid w:val="00E32268"/>
    <w:rsid w:val="00E4362D"/>
    <w:rsid w:val="00E55B4B"/>
    <w:rsid w:val="00E64467"/>
    <w:rsid w:val="00E700F3"/>
    <w:rsid w:val="00EA5C2D"/>
    <w:rsid w:val="00EC137E"/>
    <w:rsid w:val="00EC3841"/>
    <w:rsid w:val="00EC5235"/>
    <w:rsid w:val="00EE749E"/>
    <w:rsid w:val="00F34CBD"/>
    <w:rsid w:val="00F34E90"/>
    <w:rsid w:val="00F6491A"/>
    <w:rsid w:val="00F71F7D"/>
    <w:rsid w:val="00F841BC"/>
    <w:rsid w:val="00FD5BA9"/>
    <w:rsid w:val="00FF5FD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211601"/>
  <w15:docId w15:val="{882447B5-4DBE-44C2-A4E9-7EDA79B40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qFormat/>
    <w:rsid w:val="009867B1"/>
    <w:pPr>
      <w:keepNext/>
      <w:spacing w:after="0" w:line="240" w:lineRule="auto"/>
      <w:ind w:left="1080"/>
      <w:outlineLvl w:val="1"/>
    </w:pPr>
    <w:rPr>
      <w:rFonts w:ascii="Arial" w:eastAsia="Times New Roman" w:hAnsi="Arial" w:cs="Times New Roman"/>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00C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7935"/>
    <w:pPr>
      <w:ind w:left="720"/>
      <w:contextualSpacing/>
    </w:pPr>
  </w:style>
  <w:style w:type="paragraph" w:styleId="Footer">
    <w:name w:val="footer"/>
    <w:basedOn w:val="Normal"/>
    <w:link w:val="FooterChar"/>
    <w:uiPriority w:val="99"/>
    <w:unhideWhenUsed/>
    <w:rsid w:val="00AE7935"/>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AE7935"/>
    <w:rPr>
      <w:rFonts w:ascii="Times New Roman" w:eastAsia="Times New Roman" w:hAnsi="Times New Roman" w:cs="Times New Roman"/>
      <w:sz w:val="24"/>
      <w:szCs w:val="24"/>
    </w:rPr>
  </w:style>
  <w:style w:type="paragraph" w:styleId="BodyText2">
    <w:name w:val="Body Text 2"/>
    <w:basedOn w:val="Normal"/>
    <w:link w:val="BodyText2Char"/>
    <w:semiHidden/>
    <w:unhideWhenUsed/>
    <w:rsid w:val="00F34CBD"/>
    <w:pPr>
      <w:overflowPunct w:val="0"/>
      <w:autoSpaceDE w:val="0"/>
      <w:autoSpaceDN w:val="0"/>
      <w:adjustRightInd w:val="0"/>
      <w:spacing w:after="0" w:line="240" w:lineRule="auto"/>
      <w:ind w:left="72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semiHidden/>
    <w:rsid w:val="00F34CBD"/>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C15BA"/>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rsid w:val="007C15BA"/>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7C15BA"/>
    <w:pPr>
      <w:spacing w:after="0" w:line="240" w:lineRule="auto"/>
    </w:pPr>
    <w:rPr>
      <w:rFonts w:ascii="Lucida Grande" w:eastAsia="Times New Roman" w:hAnsi="Lucida Grande" w:cs="Lucida Grande"/>
      <w:sz w:val="18"/>
      <w:szCs w:val="18"/>
    </w:rPr>
  </w:style>
  <w:style w:type="character" w:customStyle="1" w:styleId="BalloonTextChar">
    <w:name w:val="Balloon Text Char"/>
    <w:basedOn w:val="DefaultParagraphFont"/>
    <w:link w:val="BalloonText"/>
    <w:uiPriority w:val="99"/>
    <w:semiHidden/>
    <w:rsid w:val="007C15BA"/>
    <w:rPr>
      <w:rFonts w:ascii="Lucida Grande" w:eastAsia="Times New Roman" w:hAnsi="Lucida Grande" w:cs="Lucida Grande"/>
      <w:sz w:val="18"/>
      <w:szCs w:val="18"/>
    </w:rPr>
  </w:style>
  <w:style w:type="character" w:customStyle="1" w:styleId="Heading2Char">
    <w:name w:val="Heading 2 Char"/>
    <w:basedOn w:val="DefaultParagraphFont"/>
    <w:link w:val="Heading2"/>
    <w:rsid w:val="009867B1"/>
    <w:rPr>
      <w:rFonts w:ascii="Arial" w:eastAsia="Times New Roman" w:hAnsi="Arial" w:cs="Times New Roman"/>
      <w:b/>
      <w:bCs/>
      <w:szCs w:val="20"/>
    </w:rPr>
  </w:style>
  <w:style w:type="paragraph" w:customStyle="1" w:styleId="Default">
    <w:name w:val="Default"/>
    <w:rsid w:val="00150A00"/>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A7202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720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539189">
      <w:bodyDiv w:val="1"/>
      <w:marLeft w:val="0"/>
      <w:marRight w:val="0"/>
      <w:marTop w:val="0"/>
      <w:marBottom w:val="0"/>
      <w:divBdr>
        <w:top w:val="none" w:sz="0" w:space="0" w:color="auto"/>
        <w:left w:val="none" w:sz="0" w:space="0" w:color="auto"/>
        <w:bottom w:val="none" w:sz="0" w:space="0" w:color="auto"/>
        <w:right w:val="none" w:sz="0" w:space="0" w:color="auto"/>
      </w:divBdr>
    </w:div>
    <w:div w:id="341247982">
      <w:bodyDiv w:val="1"/>
      <w:marLeft w:val="0"/>
      <w:marRight w:val="0"/>
      <w:marTop w:val="0"/>
      <w:marBottom w:val="0"/>
      <w:divBdr>
        <w:top w:val="none" w:sz="0" w:space="0" w:color="auto"/>
        <w:left w:val="none" w:sz="0" w:space="0" w:color="auto"/>
        <w:bottom w:val="none" w:sz="0" w:space="0" w:color="auto"/>
        <w:right w:val="none" w:sz="0" w:space="0" w:color="auto"/>
      </w:divBdr>
    </w:div>
    <w:div w:id="522593326">
      <w:bodyDiv w:val="1"/>
      <w:marLeft w:val="0"/>
      <w:marRight w:val="0"/>
      <w:marTop w:val="0"/>
      <w:marBottom w:val="0"/>
      <w:divBdr>
        <w:top w:val="none" w:sz="0" w:space="0" w:color="auto"/>
        <w:left w:val="none" w:sz="0" w:space="0" w:color="auto"/>
        <w:bottom w:val="none" w:sz="0" w:space="0" w:color="auto"/>
        <w:right w:val="none" w:sz="0" w:space="0" w:color="auto"/>
      </w:divBdr>
    </w:div>
    <w:div w:id="546571487">
      <w:bodyDiv w:val="1"/>
      <w:marLeft w:val="0"/>
      <w:marRight w:val="0"/>
      <w:marTop w:val="0"/>
      <w:marBottom w:val="0"/>
      <w:divBdr>
        <w:top w:val="none" w:sz="0" w:space="0" w:color="auto"/>
        <w:left w:val="none" w:sz="0" w:space="0" w:color="auto"/>
        <w:bottom w:val="none" w:sz="0" w:space="0" w:color="auto"/>
        <w:right w:val="none" w:sz="0" w:space="0" w:color="auto"/>
      </w:divBdr>
    </w:div>
    <w:div w:id="551621469">
      <w:bodyDiv w:val="1"/>
      <w:marLeft w:val="0"/>
      <w:marRight w:val="0"/>
      <w:marTop w:val="0"/>
      <w:marBottom w:val="0"/>
      <w:divBdr>
        <w:top w:val="none" w:sz="0" w:space="0" w:color="auto"/>
        <w:left w:val="none" w:sz="0" w:space="0" w:color="auto"/>
        <w:bottom w:val="none" w:sz="0" w:space="0" w:color="auto"/>
        <w:right w:val="none" w:sz="0" w:space="0" w:color="auto"/>
      </w:divBdr>
    </w:div>
    <w:div w:id="836069864">
      <w:bodyDiv w:val="1"/>
      <w:marLeft w:val="0"/>
      <w:marRight w:val="0"/>
      <w:marTop w:val="0"/>
      <w:marBottom w:val="0"/>
      <w:divBdr>
        <w:top w:val="none" w:sz="0" w:space="0" w:color="auto"/>
        <w:left w:val="none" w:sz="0" w:space="0" w:color="auto"/>
        <w:bottom w:val="none" w:sz="0" w:space="0" w:color="auto"/>
        <w:right w:val="none" w:sz="0" w:space="0" w:color="auto"/>
      </w:divBdr>
    </w:div>
    <w:div w:id="920408384">
      <w:bodyDiv w:val="1"/>
      <w:marLeft w:val="0"/>
      <w:marRight w:val="0"/>
      <w:marTop w:val="0"/>
      <w:marBottom w:val="0"/>
      <w:divBdr>
        <w:top w:val="none" w:sz="0" w:space="0" w:color="auto"/>
        <w:left w:val="none" w:sz="0" w:space="0" w:color="auto"/>
        <w:bottom w:val="none" w:sz="0" w:space="0" w:color="auto"/>
        <w:right w:val="none" w:sz="0" w:space="0" w:color="auto"/>
      </w:divBdr>
    </w:div>
    <w:div w:id="1302422813">
      <w:bodyDiv w:val="1"/>
      <w:marLeft w:val="0"/>
      <w:marRight w:val="0"/>
      <w:marTop w:val="0"/>
      <w:marBottom w:val="0"/>
      <w:divBdr>
        <w:top w:val="none" w:sz="0" w:space="0" w:color="auto"/>
        <w:left w:val="none" w:sz="0" w:space="0" w:color="auto"/>
        <w:bottom w:val="none" w:sz="0" w:space="0" w:color="auto"/>
        <w:right w:val="none" w:sz="0" w:space="0" w:color="auto"/>
      </w:divBdr>
    </w:div>
    <w:div w:id="1608731109">
      <w:bodyDiv w:val="1"/>
      <w:marLeft w:val="0"/>
      <w:marRight w:val="0"/>
      <w:marTop w:val="0"/>
      <w:marBottom w:val="0"/>
      <w:divBdr>
        <w:top w:val="none" w:sz="0" w:space="0" w:color="auto"/>
        <w:left w:val="none" w:sz="0" w:space="0" w:color="auto"/>
        <w:bottom w:val="none" w:sz="0" w:space="0" w:color="auto"/>
        <w:right w:val="none" w:sz="0" w:space="0" w:color="auto"/>
      </w:divBdr>
    </w:div>
    <w:div w:id="2036810224">
      <w:bodyDiv w:val="1"/>
      <w:marLeft w:val="0"/>
      <w:marRight w:val="0"/>
      <w:marTop w:val="0"/>
      <w:marBottom w:val="0"/>
      <w:divBdr>
        <w:top w:val="none" w:sz="0" w:space="0" w:color="auto"/>
        <w:left w:val="none" w:sz="0" w:space="0" w:color="auto"/>
        <w:bottom w:val="none" w:sz="0" w:space="0" w:color="auto"/>
        <w:right w:val="none" w:sz="0" w:space="0" w:color="auto"/>
      </w:divBdr>
    </w:div>
    <w:div w:id="2039117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b54006f-d09e-4927-9f5f-a024cbf09ad6" xsi:nil="true"/>
    <lcf76f155ced4ddcb4097134ff3c332f xmlns="35f74a4a-3639-4bcf-aafa-aa0855a0122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26F0C641F05EC4BA9880F9D80080C11" ma:contentTypeVersion="18" ma:contentTypeDescription="Create a new document." ma:contentTypeScope="" ma:versionID="7904c7147be5ef97f2b6ba818d317c6a">
  <xsd:schema xmlns:xsd="http://www.w3.org/2001/XMLSchema" xmlns:xs="http://www.w3.org/2001/XMLSchema" xmlns:p="http://schemas.microsoft.com/office/2006/metadata/properties" xmlns:ns2="35f74a4a-3639-4bcf-aafa-aa0855a0122f" xmlns:ns3="9b54006f-d09e-4927-9f5f-a024cbf09ad6" targetNamespace="http://schemas.microsoft.com/office/2006/metadata/properties" ma:root="true" ma:fieldsID="750864a42b8f0b2978ff956f6eb78943" ns2:_="" ns3:_="">
    <xsd:import namespace="35f74a4a-3639-4bcf-aafa-aa0855a0122f"/>
    <xsd:import namespace="9b54006f-d09e-4927-9f5f-a024cbf09a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f74a4a-3639-4bcf-aafa-aa0855a012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9da5f6a-7cd2-4c82-839c-bf31d9d8017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54006f-d09e-4927-9f5f-a024cbf09ad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2c64d1d-3a27-4e09-b164-cad9480c4eb8}" ma:internalName="TaxCatchAll" ma:showField="CatchAllData" ma:web="9b54006f-d09e-4927-9f5f-a024cbf09a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11B5B4-C562-48EA-B6E2-57D744FEFC1F}">
  <ds:schemaRefs>
    <ds:schemaRef ds:uri="http://schemas.microsoft.com/sharepoint/v3/contenttype/forms"/>
  </ds:schemaRefs>
</ds:datastoreItem>
</file>

<file path=customXml/itemProps2.xml><?xml version="1.0" encoding="utf-8"?>
<ds:datastoreItem xmlns:ds="http://schemas.openxmlformats.org/officeDocument/2006/customXml" ds:itemID="{7DC15BD9-6A11-41CF-A2EF-0BC6E17B6B14}">
  <ds:schemaRefs>
    <ds:schemaRef ds:uri="http://schemas.microsoft.com/office/infopath/2007/PartnerControls"/>
    <ds:schemaRef ds:uri="9b54006f-d09e-4927-9f5f-a024cbf09ad6"/>
    <ds:schemaRef ds:uri="http://purl.org/dc/dcmitype/"/>
    <ds:schemaRef ds:uri="http://purl.org/dc/elements/1.1/"/>
    <ds:schemaRef ds:uri="http://schemas.microsoft.com/office/2006/documentManagement/types"/>
    <ds:schemaRef ds:uri="http://schemas.openxmlformats.org/package/2006/metadata/core-properties"/>
    <ds:schemaRef ds:uri="http://www.w3.org/XML/1998/namespace"/>
    <ds:schemaRef ds:uri="35f74a4a-3639-4bcf-aafa-aa0855a0122f"/>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C9EBA78D-8610-4D38-A468-62DC092BC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f74a4a-3639-4bcf-aafa-aa0855a0122f"/>
    <ds:schemaRef ds:uri="9b54006f-d09e-4927-9f5f-a024cbf09a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979</Words>
  <Characters>5583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Bernhardt</dc:creator>
  <cp:keywords/>
  <dc:description/>
  <cp:lastModifiedBy>Matt Capuano</cp:lastModifiedBy>
  <cp:revision>2</cp:revision>
  <dcterms:created xsi:type="dcterms:W3CDTF">2026-10-16T15:57:00Z</dcterms:created>
  <dcterms:modified xsi:type="dcterms:W3CDTF">2026-10-16T15:57:00Z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0x010100426F0C641F05EC4BA9880F9D80080C11</vt:lpwstr>
  </property>
  <property fmtid="{D5CDD505-2E9C-101B-9397-08002B2CF9AE}" pid="3" name="MediaServiceImageTags">
    <vt:lpwstr/>
  </property>
</Properties>
</file>